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Zamówienie publiczne: ZP 06/2018                                                                             Załącznik Nr 1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FORMULARZ OFERTOWY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W TRYBIE PRZETARGU NIEOGRANICZONEGO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Nazwa postępowania: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Kontrola biletów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Numer referencyjny nadany sprawie przez Zamawiającego: ZP 06/2018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37137">
        <w:rPr>
          <w:rFonts w:ascii="Times New Roman" w:eastAsia="Times New Roman" w:hAnsi="Times New Roman" w:cs="Times New Roman"/>
          <w:b/>
        </w:rPr>
        <w:t>1. Dane dotyczące Zamawiającego: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Miejski Zakład Komunikacji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 xml:space="preserve">ul. Chemiczna 8 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65-713 Zielona Góra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tel./fax +48 68 45 20 450-53 / +48 68 45 20 455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</w:rPr>
        <w:t>www.mzk.zgora.pl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 xml:space="preserve">przetargi@mzk.zgora.pl  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2. Dane dotyczące Wykonawcy(ów).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Niniejsza oferta zostaje złożona przez: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Nazwa....................................................................................................................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Siedziba.................................................................................................................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Nr telefonu/faks...................................................................................................</w:t>
      </w:r>
    </w:p>
    <w:p w:rsidR="00937137" w:rsidRPr="00937137" w:rsidRDefault="00937137" w:rsidP="00937137">
      <w:pPr>
        <w:spacing w:after="0" w:line="240" w:lineRule="auto"/>
        <w:ind w:hanging="360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Adres poczty elektronicznej (e-mail) .................................................................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nr NIP..................................................................................................................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nr REGON..........................................................................................................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3. Osoba(y) uprawniona(e) do kontaktów: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Imię i Nazwisko .................................................................................................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Numer telefonu/faks .........................................................................................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Adres poczty elektronicznej (e-mail) ................................................................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4. Ja (my) niżej podpisany(i) oświadczam(y), że: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 xml:space="preserve">a) zapoznałem się z treścią SIWZ dla niniejszego zamówienia, 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b) cena za jedną kontrolę „k”= ............................zł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(słownie: ............................................................................................................... %),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UWAGA: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Cenę za jedną kontrolę „k” należy podawać do drugiego miejsca po przecinku (podawanie ceny w inny sposób spowoduje odrzucenie oferty),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lastRenderedPageBreak/>
        <w:t>c) oferowany przez nas termin wykonania niniejszego zamówienia wynosi: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od</w:t>
      </w:r>
      <w:r w:rsidRPr="00937137">
        <w:rPr>
          <w:rFonts w:ascii="Times New Roman" w:eastAsia="Times New Roman" w:hAnsi="Times New Roman" w:cs="Times New Roman"/>
        </w:rPr>
        <w:t xml:space="preserve"> </w:t>
      </w:r>
      <w:r w:rsidRPr="00937137">
        <w:rPr>
          <w:rFonts w:ascii="Times New Roman" w:eastAsia="Times New Roman" w:hAnsi="Times New Roman" w:cs="Times New Roman"/>
          <w:b/>
        </w:rPr>
        <w:t>01.09.2018 do 31.12.2019 roku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  <w:r w:rsidRPr="00937137">
        <w:rPr>
          <w:rFonts w:ascii="Times New Roman" w:eastAsia="Times New Roman" w:hAnsi="Times New Roman" w:cs="Times New Roman"/>
          <w:b/>
        </w:rPr>
        <w:t xml:space="preserve">d) ilość umów wykonanych bądź będących w trakcie realizacji dotyczących usługi polegającej na </w:t>
      </w:r>
      <w:r w:rsidRPr="00937137">
        <w:rPr>
          <w:rFonts w:ascii="Times New Roman" w:eastAsia="Times New Roman" w:hAnsi="Times New Roman" w:cs="Times New Roman"/>
          <w:b/>
          <w:bCs/>
          <w:kern w:val="1"/>
        </w:rPr>
        <w:t xml:space="preserve">kontroli biletów lub dokumentów przewozowych w komunikacji: miejskiej </w:t>
      </w:r>
      <w:r w:rsidRPr="00937137">
        <w:rPr>
          <w:rFonts w:ascii="Times New Roman" w:eastAsia="Times New Roman" w:hAnsi="Times New Roman" w:cs="Times New Roman"/>
          <w:kern w:val="1"/>
        </w:rPr>
        <w:t xml:space="preserve">- </w:t>
      </w:r>
      <w:r w:rsidRPr="00937137">
        <w:rPr>
          <w:rFonts w:ascii="Times New Roman" w:eastAsia="Times New Roman" w:hAnsi="Times New Roman" w:cs="Times New Roman"/>
          <w:b/>
          <w:kern w:val="1"/>
        </w:rPr>
        <w:t>każda taka usługa musi być wykonywana w mieście powyżej 50 tys. mieszkańców (przez wykonywanie usługi w mieście powyżej 50 tys. mieszkańców Zamawiający rozumie, że siedziba (adres) Odbiorcy, dla którego usługa była wykonywana lub jest w trakcie realizacji, znajduje się w mieście o takiej liczbie mieszkańców)</w:t>
      </w:r>
      <w:r w:rsidRPr="00937137">
        <w:rPr>
          <w:rFonts w:ascii="Times New Roman" w:eastAsia="Times New Roman" w:hAnsi="Times New Roman" w:cs="Times New Roman"/>
          <w:b/>
        </w:rPr>
        <w:t>:</w:t>
      </w:r>
    </w:p>
    <w:p w:rsidR="00937137" w:rsidRPr="00937137" w:rsidRDefault="00937137" w:rsidP="00937137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……………………….. sztuk.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 xml:space="preserve">e) uważam się za związanego niniejszą ofertą przez okres 30 dni, 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f) oświadczam, że 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g) zatrudniam lub będę zatrudniać osoby niepełnosprawne, o których mowa w przepisach o rehabilitacji zawodowej i społecznej oraz zatrudnianiu osób niepełnosprawnych - ilość tych osób stanowi lub będzie stanowić minimum 40 % ogółu zatrudnionych przez naszą firmę,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h) akceptuję bez zastrzeżeń projekt umowy - (załącznik nr 2) jak również postanowienia dotyczącego opisu przedmiotu zamówienia w SIWZ,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i) w przypadku uznania mojej (naszej) oferty za najkorzystniejszą, umowę zobowiązuję się zawrzeć w miejscu i terminie jakie zostaną wskazane przez Zamawiającego,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j) składam(y) niniejszą ofertę we własnym imieniu / jako Wykonawcy wspólnie ubiegający się o udzielenie zamówienia *,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 xml:space="preserve">k) nie uczestniczę(ymy) jako Wykonawca w jakiejkolwiek innej ofercie złożonej w celu udzielenia niniejszego zamówienia, 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 xml:space="preserve">5. Inne informacje Wykonawcy: 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 xml:space="preserve">                                                       ____________________________________________________ </w:t>
      </w: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 w:rsidRPr="00937137">
        <w:rPr>
          <w:rFonts w:ascii="Times New Roman" w:eastAsia="Times New Roman" w:hAnsi="Times New Roman" w:cs="Times New Roman"/>
          <w:b/>
        </w:rPr>
        <w:tab/>
      </w:r>
      <w:r w:rsidRPr="00937137">
        <w:rPr>
          <w:rFonts w:ascii="Times New Roman" w:eastAsia="Times New Roman" w:hAnsi="Times New Roman" w:cs="Times New Roman"/>
          <w:b/>
        </w:rPr>
        <w:tab/>
      </w:r>
      <w:r w:rsidRPr="00937137">
        <w:rPr>
          <w:rFonts w:ascii="Times New Roman" w:eastAsia="Times New Roman" w:hAnsi="Times New Roman" w:cs="Times New Roman"/>
          <w:b/>
        </w:rPr>
        <w:tab/>
        <w:t>(Imię i Nazwisko)</w:t>
      </w: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  <w:b/>
        </w:rPr>
        <w:t xml:space="preserve">                                          podpis(y) uprawnionego(ych)  przedstawiciela(i) Wykonawcy(ów)</w:t>
      </w: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</w:rPr>
        <w:t>* niepotrzebne skreślić</w:t>
      </w: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06/2018                                 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2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 NR .... / DOZ / ............. (Projekt)  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Zawarta dnia .................. pomiędzy Miejskim Zakładem Komunikacji w Zielonej Górze,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ul. Chemiczna 8, reprezentowanym przez :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ab/>
      </w:r>
      <w:r w:rsidRPr="00937137">
        <w:rPr>
          <w:rFonts w:ascii="Times New Roman" w:eastAsia="Times New Roman" w:hAnsi="Times New Roman" w:cs="Times New Roman"/>
          <w:sz w:val="24"/>
          <w:szCs w:val="24"/>
        </w:rPr>
        <w:tab/>
      </w:r>
      <w:r w:rsidRPr="00937137">
        <w:rPr>
          <w:rFonts w:ascii="Times New Roman" w:eastAsia="Times New Roman" w:hAnsi="Times New Roman" w:cs="Times New Roman"/>
          <w:sz w:val="24"/>
          <w:szCs w:val="24"/>
        </w:rPr>
        <w:tab/>
        <w:t>Barbarę Langner</w:t>
      </w:r>
      <w:r w:rsidRPr="00937137">
        <w:rPr>
          <w:rFonts w:ascii="Times New Roman" w:eastAsia="Times New Roman" w:hAnsi="Times New Roman" w:cs="Times New Roman"/>
          <w:sz w:val="24"/>
          <w:szCs w:val="24"/>
        </w:rPr>
        <w:tab/>
      </w:r>
      <w:r w:rsidRPr="00937137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937137">
        <w:rPr>
          <w:rFonts w:ascii="Times New Roman" w:eastAsia="Times New Roman" w:hAnsi="Times New Roman" w:cs="Times New Roman"/>
          <w:sz w:val="24"/>
          <w:szCs w:val="24"/>
        </w:rPr>
        <w:tab/>
        <w:t>Dyrektora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ab/>
      </w:r>
      <w:r w:rsidRPr="00937137">
        <w:rPr>
          <w:rFonts w:ascii="Times New Roman" w:eastAsia="Times New Roman" w:hAnsi="Times New Roman" w:cs="Times New Roman"/>
          <w:sz w:val="24"/>
          <w:szCs w:val="24"/>
        </w:rPr>
        <w:tab/>
      </w:r>
      <w:r w:rsidRPr="00937137">
        <w:rPr>
          <w:rFonts w:ascii="Times New Roman" w:eastAsia="Times New Roman" w:hAnsi="Times New Roman" w:cs="Times New Roman"/>
          <w:sz w:val="24"/>
          <w:szCs w:val="24"/>
        </w:rPr>
        <w:tab/>
        <w:t>Mieczysława Jargasa</w:t>
      </w:r>
      <w:r w:rsidRPr="00937137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937137">
        <w:rPr>
          <w:rFonts w:ascii="Times New Roman" w:eastAsia="Times New Roman" w:hAnsi="Times New Roman" w:cs="Times New Roman"/>
          <w:sz w:val="24"/>
          <w:szCs w:val="24"/>
        </w:rPr>
        <w:tab/>
        <w:t>Z-cę Dyrektora ds. Finansowych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zwanym w dalszej części umowy  Zamawiającym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firmą ………………………………………………………………………………….. 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reprezentowaną przez :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zwaną w dalszej części umowy Wykonawcą.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§ 1</w:t>
      </w:r>
    </w:p>
    <w:p w:rsidR="00937137" w:rsidRPr="00937137" w:rsidRDefault="00937137" w:rsidP="00071429">
      <w:pPr>
        <w:numPr>
          <w:ilvl w:val="0"/>
          <w:numId w:val="8"/>
        </w:numPr>
        <w:tabs>
          <w:tab w:val="num" w:pos="540"/>
        </w:tabs>
        <w:suppressAutoHyphens/>
        <w:overflowPunct w:val="0"/>
        <w:autoSpaceDE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Umowa zawarta zostaje na podstawie przeprowadzonego postępowania nr ZP 06/2018 w trybie przetargu nieograniczonego, w oparciu o ustawę </w:t>
      </w:r>
      <w:r w:rsidRPr="00937137">
        <w:rPr>
          <w:rFonts w:ascii="Times New Roman" w:eastAsia="Times New Roman" w:hAnsi="Times New Roman" w:cs="Times New Roman"/>
          <w:kern w:val="2"/>
          <w:sz w:val="24"/>
          <w:szCs w:val="20"/>
          <w:lang w:eastAsia="ar-SA"/>
        </w:rPr>
        <w:t>z dnia 29 stycznia 2004 roku P</w:t>
      </w:r>
      <w:r w:rsidRPr="009371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rawo zamówień publicznych (</w:t>
      </w:r>
      <w:r w:rsidRPr="00937137">
        <w:rPr>
          <w:rFonts w:ascii="Times New Roman" w:eastAsia="Times New Roman" w:hAnsi="Times New Roman" w:cs="Times New Roman"/>
          <w:kern w:val="2"/>
          <w:sz w:val="24"/>
          <w:szCs w:val="24"/>
          <w:lang w:eastAsia="pl-PL"/>
        </w:rPr>
        <w:t>tekst jednolity: Dz. U. z 2017 r., poz. 1579 z późn. zm.)</w:t>
      </w:r>
      <w:r w:rsidRPr="009371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937137" w:rsidRPr="00937137" w:rsidRDefault="00937137" w:rsidP="00071429">
      <w:pPr>
        <w:numPr>
          <w:ilvl w:val="0"/>
          <w:numId w:val="8"/>
        </w:numPr>
        <w:tabs>
          <w:tab w:val="num" w:pos="540"/>
        </w:tabs>
        <w:suppressAutoHyphens/>
        <w:overflowPunct w:val="0"/>
        <w:autoSpaceDE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Przedmiotem umowy są usługi zgodnie ze złożoną ofertą w zakresie i na warunkach określonych w rozdziale III SIWZ niniejszego postępowania.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937137" w:rsidRPr="00937137" w:rsidRDefault="00937137" w:rsidP="00071429">
      <w:pPr>
        <w:numPr>
          <w:ilvl w:val="0"/>
          <w:numId w:val="9"/>
        </w:numPr>
        <w:tabs>
          <w:tab w:val="num" w:pos="540"/>
        </w:tabs>
        <w:suppressAutoHyphens/>
        <w:overflowPunct w:val="0"/>
        <w:autoSpaceDE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Wykonawca zobowiązuje się wykonywać, w okresie od 01.09.2018 r. do 31.12.2019 r. zamówienie w zakresie i na warunkach zgodnych z Formularzem ofertowym.</w:t>
      </w:r>
    </w:p>
    <w:p w:rsidR="00937137" w:rsidRPr="00937137" w:rsidRDefault="00937137" w:rsidP="00071429">
      <w:pPr>
        <w:numPr>
          <w:ilvl w:val="0"/>
          <w:numId w:val="9"/>
        </w:numPr>
        <w:tabs>
          <w:tab w:val="num" w:pos="540"/>
        </w:tabs>
        <w:suppressAutoHyphens/>
        <w:overflowPunct w:val="0"/>
        <w:autoSpaceDE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Wykonawca nie może przekazywać uprawnień wynikających z umowy innemu podmiotowi.</w:t>
      </w:r>
    </w:p>
    <w:p w:rsidR="00937137" w:rsidRPr="00937137" w:rsidRDefault="00937137" w:rsidP="00071429">
      <w:pPr>
        <w:numPr>
          <w:ilvl w:val="0"/>
          <w:numId w:val="9"/>
        </w:numPr>
        <w:tabs>
          <w:tab w:val="num" w:pos="540"/>
        </w:tabs>
        <w:suppressAutoHyphens/>
        <w:overflowPunct w:val="0"/>
        <w:autoSpaceDE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Zamawiający na wniosek Wykonawcy może wyrazić zgodę na odsprzedanie innemu podmiotowi wierzytelności powstałych z tytułu umowy. Ostateczną decyzję w tej sprawie podejmuje Zamawiający.  </w:t>
      </w:r>
    </w:p>
    <w:p w:rsidR="00937137" w:rsidRPr="00937137" w:rsidRDefault="00937137" w:rsidP="00071429">
      <w:pPr>
        <w:numPr>
          <w:ilvl w:val="0"/>
          <w:numId w:val="9"/>
        </w:numPr>
        <w:tabs>
          <w:tab w:val="num" w:pos="540"/>
        </w:tabs>
        <w:suppressAutoHyphens/>
        <w:overflowPunct w:val="0"/>
        <w:autoSpaceDE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Wykonawca zobowiązuje się do zapewnienia stałego pomieszczenia do obsługi pasażerów z oznaczeniem dni i godzin przyjęć interesantów - minimum 5 dni w tygodniu i minimum 4 godziny dziennie.</w:t>
      </w:r>
    </w:p>
    <w:p w:rsidR="00937137" w:rsidRPr="00937137" w:rsidRDefault="00937137" w:rsidP="00071429">
      <w:pPr>
        <w:numPr>
          <w:ilvl w:val="0"/>
          <w:numId w:val="9"/>
        </w:numPr>
        <w:tabs>
          <w:tab w:val="num" w:pos="540"/>
        </w:tabs>
        <w:suppressAutoHyphens/>
        <w:overflowPunct w:val="0"/>
        <w:autoSpaceDE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Zamawiający powierza Wykonawcy przetwarzanie danych osobowych przy dokonywaniu czynności określonych w § 1 na czas obowiązywania umowy zgodnie z umową powierzenia przetwarzania danych osobowych - załącznik do umowy nr 2.</w:t>
      </w:r>
    </w:p>
    <w:p w:rsidR="00937137" w:rsidRPr="00937137" w:rsidRDefault="00937137" w:rsidP="00937137">
      <w:pPr>
        <w:spacing w:after="0" w:line="240" w:lineRule="auto"/>
        <w:ind w:left="360" w:right="-468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3.</w:t>
      </w:r>
    </w:p>
    <w:p w:rsidR="00937137" w:rsidRPr="00937137" w:rsidRDefault="00937137" w:rsidP="00071429">
      <w:pPr>
        <w:numPr>
          <w:ilvl w:val="0"/>
          <w:numId w:val="12"/>
        </w:numPr>
        <w:spacing w:after="0" w:line="240" w:lineRule="auto"/>
        <w:ind w:left="567" w:right="70" w:hanging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Wykonawcę w czasie kontroli obowiązywać będą aktualne przepisy dotyczące prowadzenia kontroli w środkach komunikacji miejskiej w szczególności:</w:t>
      </w:r>
    </w:p>
    <w:p w:rsidR="00937137" w:rsidRPr="00937137" w:rsidRDefault="00937137" w:rsidP="00071429">
      <w:pPr>
        <w:numPr>
          <w:ilvl w:val="1"/>
          <w:numId w:val="11"/>
        </w:numPr>
        <w:spacing w:after="0" w:line="240" w:lineRule="auto"/>
        <w:ind w:left="851" w:right="7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Ustawa z dnia 15.11.1984 r. „Prawo przewozowe” (tekst jednolity Dz. U. z 2017 poz. 1983 z późniejszymi zmianami),</w:t>
      </w:r>
    </w:p>
    <w:p w:rsidR="00937137" w:rsidRPr="00937137" w:rsidRDefault="00937137" w:rsidP="00071429">
      <w:pPr>
        <w:numPr>
          <w:ilvl w:val="1"/>
          <w:numId w:val="11"/>
        </w:numPr>
        <w:spacing w:after="0" w:line="240" w:lineRule="auto"/>
        <w:ind w:left="851" w:right="70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cennik opłat przewozu osób i bagażu w komunikacji miejskiej (zgodnie z obowiązującą od 01.09.2018 r. uchwałą Rady Miasta Zielona Góra nr LXIX.987.2018 z dnia 26 czerwca 2018 r. w sprawie ustalenia cen i opłat za usługi przewozowe, uprawnień do przejazdów ulgowych oraz przepisów taryfowych w komunikacji miejskiej świadczone przez Miejski Zakład Komunikacji w Zielonej Górze - Dz. Urz. Woj. Lubuskiego z 2018 r. poz. 1578 z późn. zm.), </w:t>
      </w:r>
    </w:p>
    <w:p w:rsidR="00937137" w:rsidRPr="00937137" w:rsidRDefault="00937137" w:rsidP="00071429">
      <w:pPr>
        <w:numPr>
          <w:ilvl w:val="1"/>
          <w:numId w:val="11"/>
        </w:numPr>
        <w:spacing w:after="0" w:line="240" w:lineRule="auto"/>
        <w:ind w:left="851" w:right="7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zasady porządkowe obowiązujące </w:t>
      </w:r>
      <w:r w:rsidRPr="00937137">
        <w:rPr>
          <w:rFonts w:ascii="Times New Roman" w:eastAsia="Arial" w:hAnsi="Times New Roman" w:cs="Times New Roman"/>
          <w:sz w:val="24"/>
          <w:szCs w:val="24"/>
        </w:rPr>
        <w:t xml:space="preserve">w komunikacji miejskiej MZK (zgodnie z Zarządzeniem Nr 812.2017 Prezydenta Miasta Zielona Góra  z dnia 30 czerwca 2017 roku w sprawie regulaminu przewozu osób, rzeczy, zwierząt i bagażu w publicznym transporcie zbiorowym). </w:t>
      </w:r>
    </w:p>
    <w:p w:rsidR="00937137" w:rsidRPr="00937137" w:rsidRDefault="00937137" w:rsidP="00071429">
      <w:pPr>
        <w:numPr>
          <w:ilvl w:val="1"/>
          <w:numId w:val="11"/>
        </w:numPr>
        <w:spacing w:after="0" w:line="240" w:lineRule="auto"/>
        <w:ind w:left="851" w:right="70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37137">
        <w:rPr>
          <w:rFonts w:ascii="Times New Roman" w:eastAsia="Arial" w:hAnsi="Times New Roman" w:cs="Times New Roman"/>
          <w:sz w:val="24"/>
          <w:szCs w:val="24"/>
        </w:rPr>
        <w:t xml:space="preserve">W sprawach dotyczących danych osób kontrolowanych i ukaranych mają zastosowanie zapisy ustawy z dnia 29.08.1997 roku o ochronie danych osobowych (tekst jednolity: DZ. U. 2016 r. poz. 922 z późn. zmianami) oraz </w:t>
      </w: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zasady przetwarzania danych osobowych zgodnie z Rozporządzeniem Parlamentu Europejskiego i Rady (UE) 2016/679 z dnia 27 kwietnia 2016 r. w sprawie ochrony osób fizycznych w związku z przetwarzaniem danych osobowych i w sprawie swobodnego przepływu takich danych oraz przepisów krajowych wprowadzających w/w rozporządzenie</w:t>
      </w:r>
    </w:p>
    <w:p w:rsidR="00937137" w:rsidRPr="00937137" w:rsidRDefault="00937137" w:rsidP="00071429">
      <w:pPr>
        <w:numPr>
          <w:ilvl w:val="0"/>
          <w:numId w:val="12"/>
        </w:numPr>
        <w:spacing w:after="0" w:line="240" w:lineRule="auto"/>
        <w:ind w:left="567" w:right="7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 przypadku zmiany tych przepisów Wykonawcę będą obowiązywały przepisy o treści zmienionej od dnia ich obowiązywania. O zmianach tych obowiązany będzie poinformować Wykonawcę Zamawiający a Wykonawca będzie je zobowiązany stosować.</w:t>
      </w:r>
    </w:p>
    <w:p w:rsidR="00937137" w:rsidRPr="00937137" w:rsidRDefault="00937137" w:rsidP="00071429">
      <w:pPr>
        <w:numPr>
          <w:ilvl w:val="0"/>
          <w:numId w:val="12"/>
        </w:numPr>
        <w:spacing w:after="0" w:line="240" w:lineRule="auto"/>
        <w:ind w:left="567" w:right="7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Wykonawca ma prawo w imieniu Zamawiającego zwracać się z wnioskiem o udostępnienie danych osobowych do odpowiednich służb i zobowiązuje się do nienaruszenia wskutek udostępnienia danych praw i wolności osób, których dane dotyczą.</w:t>
      </w:r>
    </w:p>
    <w:p w:rsidR="00937137" w:rsidRPr="00937137" w:rsidRDefault="00937137" w:rsidP="00071429">
      <w:pPr>
        <w:numPr>
          <w:ilvl w:val="0"/>
          <w:numId w:val="12"/>
        </w:numPr>
        <w:spacing w:after="0" w:line="240" w:lineRule="auto"/>
        <w:ind w:left="567" w:right="7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Wykonawca musi na bieżąco zapoznawać się ze zmianami rozkładów jazdy na stronie internetowej Miejskiego Zakładu Komunikacji w Zielonej Górze.</w:t>
      </w:r>
    </w:p>
    <w:p w:rsidR="00937137" w:rsidRPr="00937137" w:rsidRDefault="00937137" w:rsidP="00071429">
      <w:pPr>
        <w:numPr>
          <w:ilvl w:val="0"/>
          <w:numId w:val="12"/>
        </w:numPr>
        <w:spacing w:after="0" w:line="240" w:lineRule="auto"/>
        <w:ind w:left="567" w:right="70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Wykonawca odpowiada za dobór odpowiednich osób i ich przeszkolenie w zakresie prowadzenia kontroli biletów z uwzględnieniem fachowości, znajomości aktualnie obowiązujących taryf, przepisów porządkowych w komunikacji miejskiej, interpretacji tych przepisów, układu komunikacyjnego itd. Szkolenie musi być zakończone egzaminem z udziałem przedstawiciela Zamawiającego. Wykonawca wystawia odpowiednie dokumenty upoważniające do prowadzenia kontroli biletów oraz przedstawia je do akceptacji i podpisu Zamawiającego.</w:t>
      </w:r>
    </w:p>
    <w:p w:rsidR="00937137" w:rsidRPr="00937137" w:rsidRDefault="00937137" w:rsidP="00937137">
      <w:pPr>
        <w:spacing w:after="0" w:line="240" w:lineRule="auto"/>
        <w:ind w:left="360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4.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Wykonawca zobowiązuje się do:</w:t>
      </w:r>
    </w:p>
    <w:p w:rsidR="00937137" w:rsidRPr="00937137" w:rsidRDefault="00937137" w:rsidP="00071429">
      <w:pPr>
        <w:numPr>
          <w:ilvl w:val="3"/>
          <w:numId w:val="13"/>
        </w:numPr>
        <w:spacing w:after="0" w:line="240" w:lineRule="auto"/>
        <w:ind w:left="426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Przeprowadzania kontroli biletów w pojazdach komunikacji miejskiej, zgodnie z wymogami określonymi w:</w:t>
      </w:r>
    </w:p>
    <w:p w:rsidR="00937137" w:rsidRPr="00937137" w:rsidRDefault="00937137" w:rsidP="00937137">
      <w:pPr>
        <w:spacing w:after="0" w:line="240" w:lineRule="auto"/>
        <w:ind w:left="540" w:right="7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- regulaminie przewozu osób i bagażu ręcznego pojazdami komunikacji zbiorowej, przepisach taryfowych przy przewozie osób i bagażu ręcznego,</w:t>
      </w:r>
    </w:p>
    <w:p w:rsidR="00937137" w:rsidRPr="00937137" w:rsidRDefault="00937137" w:rsidP="00937137">
      <w:pPr>
        <w:spacing w:after="0" w:line="240" w:lineRule="auto"/>
        <w:ind w:left="540" w:right="7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- uprawnieniach do bezpłatnych i ulgowych przejazdów w pojazdach MZK Zielona Góra,</w:t>
      </w:r>
    </w:p>
    <w:p w:rsidR="00937137" w:rsidRPr="00937137" w:rsidRDefault="00937137" w:rsidP="00937137">
      <w:pPr>
        <w:spacing w:after="0" w:line="240" w:lineRule="auto"/>
        <w:ind w:left="540" w:right="7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- regulaminie kontroli biletowej w pojazdach MZK Zielona Góra - załącznik do umowy nr 3</w:t>
      </w:r>
    </w:p>
    <w:p w:rsidR="00937137" w:rsidRPr="00937137" w:rsidRDefault="00937137" w:rsidP="00071429">
      <w:pPr>
        <w:numPr>
          <w:ilvl w:val="3"/>
          <w:numId w:val="13"/>
        </w:numPr>
        <w:spacing w:after="0" w:line="240" w:lineRule="auto"/>
        <w:ind w:left="426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Zapewnienia przeprowadzanych kontroli, we wszystkie dni tygodnia, o różnych porach z równomiernym ich rozłożeniem na wszystkich liniach (również nocnych) uwzględniając całą trasę przejazdu autobusów (od przystanku początkowego do przystanku końcowego – w szczególności  na odcinkach tras leżących na terenie byłej Gminy Zielona Góra), w czasie realizacji rozkładu jazdy przez pojazdy komunikacji miejskiej Zamawiającego. </w:t>
      </w:r>
    </w:p>
    <w:p w:rsidR="00937137" w:rsidRPr="00937137" w:rsidRDefault="00937137" w:rsidP="00071429">
      <w:pPr>
        <w:numPr>
          <w:ilvl w:val="3"/>
          <w:numId w:val="13"/>
        </w:numPr>
        <w:spacing w:after="0" w:line="240" w:lineRule="auto"/>
        <w:ind w:left="426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Zapewnienia minimum 145 kontroli w każdy dzień od poniedziałku do piątku za wyjątkiem dni świątecznych, minimum 105 kontroli w każdą sobotę, minimum 105 kontroli w każdą niedzielę oraz minimum 75 kontroli w dni świąteczne w tym również w dniach 24 grudnia oraz 31 grudnia z zastrzeżeniem, że łączna ilość kontroli w miesiącu wyniesie minimum 4 000 kontroli.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§ 5.</w:t>
      </w:r>
    </w:p>
    <w:p w:rsidR="00937137" w:rsidRPr="00937137" w:rsidRDefault="00937137" w:rsidP="00937137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Wykonawca zobowiązuje się prowadzić dokładną dokumentację osób spisanych za jazdę bez ważnych biletów posługując się danymi osobowymi tylko niezbędnymi do ich identyfikacji, dochodzenia roszczenia w postępowaniu sądowym oraz wyczerpująco rozpatrywać odwołania ustne i pisemne pasażerów.</w:t>
      </w:r>
    </w:p>
    <w:p w:rsidR="00937137" w:rsidRPr="00937137" w:rsidRDefault="00937137" w:rsidP="00937137">
      <w:pPr>
        <w:spacing w:after="0" w:line="240" w:lineRule="auto"/>
        <w:ind w:left="360" w:right="-468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6.</w:t>
      </w:r>
    </w:p>
    <w:p w:rsidR="00937137" w:rsidRPr="00937137" w:rsidRDefault="00937137" w:rsidP="00937137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Zamawiający zastrzega sobie prawo wglądu w ewidencję osób jadących bez ważnych biletów w miejskich środkach komunikacji.</w:t>
      </w:r>
    </w:p>
    <w:p w:rsidR="00937137" w:rsidRPr="00937137" w:rsidRDefault="00937137" w:rsidP="00937137">
      <w:pPr>
        <w:spacing w:after="0" w:line="240" w:lineRule="auto"/>
        <w:ind w:left="360" w:right="-468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7.</w:t>
      </w:r>
    </w:p>
    <w:p w:rsidR="00937137" w:rsidRPr="00937137" w:rsidRDefault="00937137" w:rsidP="00937137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Wykonawca zobowiązuje się dostarczać do dnia 14 następnego miesiąca za miesiąc poprzedni raport zawierający następujące informacje :</w:t>
      </w:r>
    </w:p>
    <w:p w:rsidR="00937137" w:rsidRPr="00937137" w:rsidRDefault="00937137" w:rsidP="00071429">
      <w:pPr>
        <w:numPr>
          <w:ilvl w:val="0"/>
          <w:numId w:val="14"/>
        </w:numPr>
        <w:spacing w:after="0" w:line="240" w:lineRule="auto"/>
        <w:ind w:left="426" w:right="7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przeciętne zatrudnienie kontrolerów za dany miesiąc z podziałem na zatrudnionych w ramach umowy o pracę, na umowę zlecenie lub inne formy zatrudnienia,</w:t>
      </w:r>
    </w:p>
    <w:p w:rsidR="00937137" w:rsidRPr="00937137" w:rsidRDefault="00937137" w:rsidP="00071429">
      <w:pPr>
        <w:numPr>
          <w:ilvl w:val="0"/>
          <w:numId w:val="14"/>
        </w:numPr>
        <w:spacing w:after="0" w:line="240" w:lineRule="auto"/>
        <w:ind w:left="426" w:right="7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ilość przeprowadzonych kontroli biletowych, (z podziałem na: nr linii i nazwę miejscowości lub byłej miejscowości podmiejskiej (dot. obszaru byłej Gminy Zielona Góra) wraz z nazwą przystanku, na którym kontroler rozpoczął czynności kontrolne),</w:t>
      </w:r>
    </w:p>
    <w:p w:rsidR="00937137" w:rsidRPr="00937137" w:rsidRDefault="00937137" w:rsidP="00071429">
      <w:pPr>
        <w:numPr>
          <w:ilvl w:val="0"/>
          <w:numId w:val="14"/>
        </w:numPr>
        <w:spacing w:after="0" w:line="240" w:lineRule="auto"/>
        <w:ind w:left="426" w:right="7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ilość ujawnionych pasażerów bez ważnego biletu, łącznie i na liniach (z podziałem na: nr linii i nazwę miejscowości lub byłej miejscowości podmiejskiej (dot. obszaru byłej Gminy Zielona Góra) wraz z nazwą przystanku, na którym kontroler rozpoczął czynności kontrolne),</w:t>
      </w:r>
    </w:p>
    <w:p w:rsidR="00937137" w:rsidRPr="00937137" w:rsidRDefault="00937137" w:rsidP="00071429">
      <w:pPr>
        <w:numPr>
          <w:ilvl w:val="0"/>
          <w:numId w:val="14"/>
        </w:numPr>
        <w:spacing w:after="0" w:line="240" w:lineRule="auto"/>
        <w:ind w:left="426" w:right="7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ilość nałożonych opłat kredytowych,</w:t>
      </w:r>
    </w:p>
    <w:p w:rsidR="00937137" w:rsidRPr="00937137" w:rsidRDefault="00937137" w:rsidP="00071429">
      <w:pPr>
        <w:numPr>
          <w:ilvl w:val="0"/>
          <w:numId w:val="14"/>
        </w:numPr>
        <w:spacing w:after="0" w:line="240" w:lineRule="auto"/>
        <w:ind w:left="426" w:right="7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ilość opłat gotówkowych (zapłaconych w pojeździe),</w:t>
      </w:r>
    </w:p>
    <w:p w:rsidR="00937137" w:rsidRPr="00937137" w:rsidRDefault="00937137" w:rsidP="00071429">
      <w:pPr>
        <w:numPr>
          <w:ilvl w:val="0"/>
          <w:numId w:val="14"/>
        </w:numPr>
        <w:spacing w:after="0" w:line="240" w:lineRule="auto"/>
        <w:ind w:left="426" w:right="7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wskaźnik ściągalności,</w:t>
      </w:r>
    </w:p>
    <w:p w:rsidR="00937137" w:rsidRPr="00937137" w:rsidRDefault="00937137" w:rsidP="00071429">
      <w:pPr>
        <w:numPr>
          <w:ilvl w:val="0"/>
          <w:numId w:val="14"/>
        </w:numPr>
        <w:spacing w:after="0" w:line="240" w:lineRule="auto"/>
        <w:ind w:left="426" w:right="7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ilość odwołań i skarg oraz sposób ich załatwienia (uznane i nie uznane).</w:t>
      </w:r>
    </w:p>
    <w:p w:rsidR="00937137" w:rsidRPr="00937137" w:rsidRDefault="00937137" w:rsidP="00937137">
      <w:pPr>
        <w:spacing w:after="0" w:line="240" w:lineRule="auto"/>
        <w:ind w:left="360" w:right="-46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8.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1. Odwołania od nałożonych opłat dodatkowych rozpatruje dyrektor jednostki upoważnionej do kontroli biletów wybranej w drodze niniejszego postępowania.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2. Ostateczną decyzję w sprawie uiszczenia opłaty dodatkowej podejmuje dyrektor MZK w Zielonej Górze jako przedstawiciel Zamawiającego.</w:t>
      </w:r>
    </w:p>
    <w:p w:rsidR="00937137" w:rsidRPr="00937137" w:rsidRDefault="00937137" w:rsidP="00937137">
      <w:pPr>
        <w:spacing w:after="0" w:line="240" w:lineRule="auto"/>
        <w:ind w:left="360" w:right="-468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9.</w:t>
      </w:r>
    </w:p>
    <w:p w:rsidR="00937137" w:rsidRPr="00937137" w:rsidRDefault="00937137" w:rsidP="00071429">
      <w:pPr>
        <w:numPr>
          <w:ilvl w:val="0"/>
          <w:numId w:val="15"/>
        </w:numPr>
        <w:spacing w:after="0" w:line="240" w:lineRule="auto"/>
        <w:ind w:left="426" w:right="7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Kontrolerzy Wykonawcy nie mają prawa wydawania jakichkolwiek poleceń prowadzącemu pojazd, za wyjątkiem polecenia wydawanego kierującemu w zakresie blokady kasowników na czas przeprowadzania kontroli. Kontrolerzy mają natomiast obowiązek informowania prowadzącego pojazd o zdarzeniach mających wpływ na bezpieczeństwo jazdy, jak: przewóz materiałów niebezpiecznych, dużych psów bez kagańca, uszkodzeniu kasowników i automatów biletowych, uszkodzeniu pojazdu mogącego spowodować zniszczenie odzieży pasażera lub uszkodzenie ciała itp. Obowiązkiem prowadzącego pojazd jest zareagowanie na takie informacje. </w:t>
      </w:r>
      <w:r w:rsidRPr="00937137">
        <w:rPr>
          <w:rFonts w:ascii="Times New Roman" w:eastAsia="Times New Roman" w:hAnsi="Times New Roman" w:cs="Times New Roman"/>
          <w:sz w:val="24"/>
          <w:szCs w:val="24"/>
        </w:rPr>
        <w:br/>
        <w:t>W przypadku odmowy kontroler sporządza raport i przekazuje do Zamawiającego. Zabrania się kontrolerom przekazywania raportów z uwagami do innych instytucji.</w:t>
      </w:r>
    </w:p>
    <w:p w:rsidR="00937137" w:rsidRPr="00937137" w:rsidRDefault="00937137" w:rsidP="00071429">
      <w:pPr>
        <w:numPr>
          <w:ilvl w:val="0"/>
          <w:numId w:val="15"/>
        </w:numPr>
        <w:spacing w:after="0" w:line="240" w:lineRule="auto"/>
        <w:ind w:left="426" w:right="7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Zamawiający nie ponosi odpowiedzialności za ewentualne szkody poniesione przez pasażera i kontrolera, tak na osobie jak i na mieniu, które mogą powstać przy wykonywaniu usług będących przedmiotem umowy. Wszelkie ryzyka związane z wystąpieniem takich szkód ponosi Wykonawca.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§ 10.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1. Pracownicy Wykonawcy prowadzący kontrolę biletów posiadają uprawnienie do bezpłatnego korzystania z przejazdów środkami komunikacji miejskiej wyłącznie podczas jej przeprowadzania.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2. Przeprowadzanie kontroli przez pracowników Wykonawcy może mieć miejsce tylko wówczas, jeżeli pracownik ten posiada ważny identyfikator umieszczony w widocznym miejscu. Obowiązek ten dotyczy czynności formalnych związanych z kontrolą (od jej rozpoczęcia do zakończenia).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3. Identyfikator wystawia Wykonawca. Identyfikator winien zawierać informacje ustalone w przepisach ustawy - prawo przewozowe, a jego wzór podlega zatwierdzeniu przez Zamawiającego.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4. Identyfikator potwierdzony podpisem i pieczątką Zamawiającego stanowi dokument uprawniający do przeprowadzenia kontroli.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5. Wykonawca zobowiązany jest do rozliczenia się z Zamawiającym z wydanych identyfikatorów. Zwrot identyfikatora winien nastąpić niezwłocznie (jednak nie później niż jeden dzień roboczy) po ustaniu zatrudnienia kontrolera jak również po zakończeniu realizacji niniejszej umowy. Zniszczenie identyfikatorów zostanie przeprowadzone komisyjnie w obecności uprawnionych przedstawicieli Wykonawcy i Zamawiającego.</w:t>
      </w:r>
    </w:p>
    <w:p w:rsidR="00937137" w:rsidRPr="00937137" w:rsidRDefault="00937137" w:rsidP="00937137">
      <w:pPr>
        <w:tabs>
          <w:tab w:val="center" w:pos="4536"/>
          <w:tab w:val="right" w:pos="9072"/>
        </w:tabs>
        <w:suppressAutoHyphens/>
        <w:overflowPunct w:val="0"/>
        <w:autoSpaceDE w:val="0"/>
        <w:spacing w:after="0" w:line="240" w:lineRule="auto"/>
        <w:ind w:right="-517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11.</w:t>
      </w:r>
    </w:p>
    <w:p w:rsidR="00937137" w:rsidRPr="00937137" w:rsidRDefault="00937137" w:rsidP="00937137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Pracownicy Wykonawcy zobowiązani są do niezwłocznego informowania na piśmie swoich przełożonych o stwierdzonych przypadkach fałszowania biletów i innych nadużyciach o podobnym charakterze dokonywanych przez pasażerów. Jednocześnie Wykonawca powiadamia o zaistniałych zdarzeniach właściwe organy ścigania i Zamawiającego.</w:t>
      </w:r>
    </w:p>
    <w:p w:rsidR="00937137" w:rsidRPr="00937137" w:rsidRDefault="00937137" w:rsidP="00937137">
      <w:pPr>
        <w:spacing w:after="0" w:line="240" w:lineRule="auto"/>
        <w:ind w:left="360" w:right="-468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12.</w:t>
      </w:r>
    </w:p>
    <w:p w:rsidR="00937137" w:rsidRPr="00937137" w:rsidRDefault="00937137" w:rsidP="00937137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Zamawiający zastrzega sobie prawo kontroli prawidłowości czynności kontrolnych wykonywanych przez pracowników Wykonawcy.</w:t>
      </w: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14.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1. Za wykonane w danym miesiącu usługi Wykonawcy przysługuje wynagrodzenie netto w  wysokości zwindykowanych opłat dodatkowych powiększone o cenę jednej kontroli (podanej zgodnie z formularzem ofertowym) pomnożonej przez 4000 (minimalna miesięczna liczba wykonanych kontroli biletów).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2. Wykonawca w terminie do 7 dni po rozliczeniu miesiąca wystawi fakturę za wykonane usługi + obowiązującą stawkę VAT oraz notę uznaniową dla MZK za wartości określone w punkcie 1.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3. Wszystkie należności i zobowiązania wynikające z powyższych dokumentów strony uregulują w ciągu 14 dni od daty otrzymania faktury i noty uznaniowej. 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4. W przypadku niedotrzymania terminów ustalonych w punktach 2 i 3 stronom przysługują odsetki w wysokości ustawowej.</w:t>
      </w:r>
    </w:p>
    <w:p w:rsidR="00937137" w:rsidRPr="00937137" w:rsidRDefault="00937137" w:rsidP="00937137">
      <w:pPr>
        <w:spacing w:after="0" w:line="240" w:lineRule="auto"/>
        <w:ind w:left="360" w:right="-10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15.</w:t>
      </w:r>
    </w:p>
    <w:p w:rsidR="00937137" w:rsidRPr="00937137" w:rsidRDefault="00937137" w:rsidP="00937137">
      <w:pPr>
        <w:spacing w:after="0" w:line="240" w:lineRule="auto"/>
        <w:ind w:left="360" w:right="7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1. Wykonawca zapewnia cenę jednej kontroli w wysokości …………… zgodną z formularzem cenowym przez okres obowiązywania umowy.</w:t>
      </w:r>
    </w:p>
    <w:p w:rsidR="00937137" w:rsidRPr="00937137" w:rsidRDefault="00937137" w:rsidP="009371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2. Formularz ofertowy stanowi załącznik do umowy.</w:t>
      </w:r>
    </w:p>
    <w:p w:rsidR="00937137" w:rsidRPr="00937137" w:rsidRDefault="00937137" w:rsidP="00937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16.</w:t>
      </w:r>
    </w:p>
    <w:p w:rsidR="00937137" w:rsidRPr="00937137" w:rsidRDefault="00937137" w:rsidP="0007142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umowy zostanie wyliczona przez Zamawiającego w następujący sposób.</w:t>
      </w:r>
    </w:p>
    <w:p w:rsidR="00937137" w:rsidRPr="00937137" w:rsidRDefault="00937137" w:rsidP="00937137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 = m + (k x 4000)x16</w:t>
      </w:r>
    </w:p>
    <w:p w:rsidR="00937137" w:rsidRPr="00937137" w:rsidRDefault="00937137" w:rsidP="009371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gdzie:</w:t>
      </w:r>
    </w:p>
    <w:p w:rsidR="00937137" w:rsidRPr="00937137" w:rsidRDefault="00937137" w:rsidP="00937137">
      <w:pPr>
        <w:widowControl w:val="0"/>
        <w:suppressAutoHyphens/>
        <w:spacing w:after="0" w:line="240" w:lineRule="auto"/>
        <w:ind w:left="360" w:right="72"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 – cena oferty – wartość umowy</w:t>
      </w:r>
    </w:p>
    <w:p w:rsidR="00937137" w:rsidRPr="00937137" w:rsidRDefault="00937137" w:rsidP="00937137">
      <w:pPr>
        <w:widowControl w:val="0"/>
        <w:suppressAutoHyphens/>
        <w:spacing w:after="0" w:line="240" w:lineRule="auto"/>
        <w:ind w:right="7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 – szacowana wartość zapłaconych i zwindykowanych kar w czasie trwania umowy</w:t>
      </w:r>
    </w:p>
    <w:p w:rsidR="00937137" w:rsidRPr="00937137" w:rsidRDefault="00937137" w:rsidP="00937137">
      <w:pPr>
        <w:widowControl w:val="0"/>
        <w:suppressAutoHyphens/>
        <w:spacing w:after="0" w:line="240" w:lineRule="auto"/>
        <w:ind w:right="7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x - znak mnożenia,</w:t>
      </w:r>
    </w:p>
    <w:p w:rsidR="00937137" w:rsidRPr="00937137" w:rsidRDefault="00937137" w:rsidP="00937137">
      <w:pPr>
        <w:widowControl w:val="0"/>
        <w:suppressAutoHyphens/>
        <w:spacing w:after="0" w:line="240" w:lineRule="auto"/>
        <w:ind w:right="7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k- cena jednej kontroli</w:t>
      </w:r>
    </w:p>
    <w:p w:rsidR="00937137" w:rsidRPr="00937137" w:rsidRDefault="00937137" w:rsidP="00937137">
      <w:pPr>
        <w:widowControl w:val="0"/>
        <w:suppressAutoHyphens/>
        <w:spacing w:after="0" w:line="240" w:lineRule="auto"/>
        <w:ind w:right="7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4000 – minimalna wymagana miesięczna liczba przeprowadzonych kontroli</w:t>
      </w:r>
    </w:p>
    <w:p w:rsidR="00937137" w:rsidRPr="00937137" w:rsidRDefault="00937137" w:rsidP="00937137">
      <w:pPr>
        <w:widowControl w:val="0"/>
        <w:suppressAutoHyphens/>
        <w:spacing w:after="0" w:line="240" w:lineRule="auto"/>
        <w:ind w:right="7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16 – liczba miesięcy</w:t>
      </w:r>
    </w:p>
    <w:p w:rsidR="00937137" w:rsidRPr="00937137" w:rsidRDefault="00937137" w:rsidP="00937137">
      <w:pPr>
        <w:widowControl w:val="0"/>
        <w:suppressAutoHyphens/>
        <w:spacing w:after="0" w:line="240" w:lineRule="auto"/>
        <w:ind w:right="7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37137" w:rsidRPr="00937137" w:rsidRDefault="00937137" w:rsidP="0007142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425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Obliczenie ceny „C” oferty – wartości umowy:</w:t>
      </w:r>
    </w:p>
    <w:p w:rsidR="00937137" w:rsidRPr="00937137" w:rsidRDefault="00937137" w:rsidP="0093713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Times New Roman" w:hAnsi="Times New Roman" w:cs="Times New Roman"/>
          <w:sz w:val="24"/>
          <w:szCs w:val="24"/>
          <w:lang w:eastAsia="pl-PL"/>
        </w:rPr>
        <w:t>Do obliczeń ceny oferty- wartości umowy Zamawiający przyjmie następujące dane:</w:t>
      </w:r>
    </w:p>
    <w:p w:rsidR="00937137" w:rsidRPr="00937137" w:rsidRDefault="00937137" w:rsidP="00937137">
      <w:pPr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7137" w:rsidRPr="00937137" w:rsidRDefault="00937137" w:rsidP="00937137">
      <w:pPr>
        <w:widowControl w:val="0"/>
        <w:suppressAutoHyphens/>
        <w:spacing w:after="0" w:line="240" w:lineRule="auto"/>
        <w:ind w:left="2552" w:right="72" w:hanging="2552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m = 380 000,00 zł - kwota jaką Zamawiający oszacował, że Wykonawca uzyska z zapłaconych i zwindykowanych kar (w czasie trwania umowy </w:t>
      </w: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tj. 16 m-cy) na podstawie danych za okres od 01-01-2017 </w:t>
      </w:r>
      <w:r w:rsidRPr="0093713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>do 30-06-2018,</w:t>
      </w:r>
    </w:p>
    <w:p w:rsidR="00937137" w:rsidRPr="00937137" w:rsidRDefault="00937137" w:rsidP="00937137">
      <w:pPr>
        <w:widowControl w:val="0"/>
        <w:suppressAutoHyphens/>
        <w:spacing w:after="0" w:line="240" w:lineRule="auto"/>
        <w:ind w:right="-648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937137" w:rsidRPr="00937137" w:rsidRDefault="00937137" w:rsidP="00937137">
      <w:pPr>
        <w:widowControl w:val="0"/>
        <w:suppressAutoHyphens/>
        <w:spacing w:after="0" w:line="240" w:lineRule="auto"/>
        <w:ind w:right="-648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C = 380 000,00 zł + (k x 4000) x 16</w:t>
      </w:r>
    </w:p>
    <w:p w:rsidR="00937137" w:rsidRPr="00937137" w:rsidRDefault="00937137" w:rsidP="00937137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Tak obliczona kwota stanowić będzie wartość przedmiotu umowy netto.</w:t>
      </w:r>
    </w:p>
    <w:p w:rsidR="00937137" w:rsidRPr="00937137" w:rsidRDefault="00937137" w:rsidP="009371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937137" w:rsidRPr="00937137" w:rsidRDefault="00937137" w:rsidP="0093713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93713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Do tej kwoty zostanie doliczony podatek VAT zgodnie z obowiązującymi przepisami.</w:t>
      </w:r>
    </w:p>
    <w:p w:rsidR="00937137" w:rsidRPr="00937137" w:rsidRDefault="00937137" w:rsidP="0093713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§ 17.</w:t>
      </w:r>
    </w:p>
    <w:p w:rsidR="00937137" w:rsidRPr="00937137" w:rsidRDefault="00937137" w:rsidP="00071429">
      <w:pPr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Wykonawca zobowiązany jest do zapłacenia Zamawiającemu następujących kar  umownych:</w:t>
      </w:r>
    </w:p>
    <w:p w:rsidR="00937137" w:rsidRPr="00937137" w:rsidRDefault="00937137" w:rsidP="00071429">
      <w:pPr>
        <w:numPr>
          <w:ilvl w:val="4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 przypadku odstąpienia Zamawiającego od umowy wskutek okoliczności, za które  odpowiedzialność  ponosi Wykonawca - 2 % wartości umowy brutto,</w:t>
      </w:r>
    </w:p>
    <w:p w:rsidR="00937137" w:rsidRPr="00937137" w:rsidRDefault="00937137" w:rsidP="00071429">
      <w:pPr>
        <w:numPr>
          <w:ilvl w:val="4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200,00 zł (słownie: dwieście*złotych 00/100) - za każdą uzasadnioną skargę na pracę kontrolera, za przeprowadzanie kontroli niezgodnie z umową,</w:t>
      </w:r>
    </w:p>
    <w:p w:rsidR="00937137" w:rsidRPr="00937137" w:rsidRDefault="00937137" w:rsidP="00071429">
      <w:pPr>
        <w:numPr>
          <w:ilvl w:val="4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 przypadku wykonania mniejszej niż minimalna miesięczna ilość kontroli, o której mowa  w § 4 pkt 3, wg poniżej wymienionych zasad:</w:t>
      </w:r>
    </w:p>
    <w:p w:rsidR="00937137" w:rsidRPr="00937137" w:rsidRDefault="00937137" w:rsidP="00071429">
      <w:pPr>
        <w:numPr>
          <w:ilvl w:val="5"/>
          <w:numId w:val="1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wykonanie od        0 do 1 000 kontroli – 4 000,00zł</w:t>
      </w:r>
    </w:p>
    <w:p w:rsidR="00937137" w:rsidRPr="00937137" w:rsidRDefault="00937137" w:rsidP="00071429">
      <w:pPr>
        <w:numPr>
          <w:ilvl w:val="5"/>
          <w:numId w:val="1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wykonanie od 501 do 1 000 kontroli    – 3 500,00zł</w:t>
      </w:r>
    </w:p>
    <w:p w:rsidR="00937137" w:rsidRPr="00937137" w:rsidRDefault="00937137" w:rsidP="00071429">
      <w:pPr>
        <w:numPr>
          <w:ilvl w:val="5"/>
          <w:numId w:val="1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wykonanie od 1 001 do 1 500 kontroli – 3 000,00zł</w:t>
      </w:r>
    </w:p>
    <w:p w:rsidR="00937137" w:rsidRPr="00937137" w:rsidRDefault="00937137" w:rsidP="00071429">
      <w:pPr>
        <w:numPr>
          <w:ilvl w:val="5"/>
          <w:numId w:val="1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wykonanie od 1 501 do 2 000 kontroli – 2 500,00zł</w:t>
      </w:r>
    </w:p>
    <w:p w:rsidR="00937137" w:rsidRPr="00937137" w:rsidRDefault="00937137" w:rsidP="00071429">
      <w:pPr>
        <w:numPr>
          <w:ilvl w:val="5"/>
          <w:numId w:val="1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wykonanie od 2 001 do 2 500 kontroli – 2 000,00zł</w:t>
      </w:r>
    </w:p>
    <w:p w:rsidR="00937137" w:rsidRPr="00937137" w:rsidRDefault="00937137" w:rsidP="00071429">
      <w:pPr>
        <w:numPr>
          <w:ilvl w:val="5"/>
          <w:numId w:val="1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wykonanie od 2 501 do 3 000 kontroli – 1 500,00zł</w:t>
      </w:r>
    </w:p>
    <w:p w:rsidR="00937137" w:rsidRPr="00937137" w:rsidRDefault="00937137" w:rsidP="00071429">
      <w:pPr>
        <w:numPr>
          <w:ilvl w:val="5"/>
          <w:numId w:val="1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wykonanie od 3 001 do 3 500 kontroli – 1 000,00zł</w:t>
      </w:r>
    </w:p>
    <w:p w:rsidR="00937137" w:rsidRPr="00937137" w:rsidRDefault="00937137" w:rsidP="00071429">
      <w:pPr>
        <w:numPr>
          <w:ilvl w:val="5"/>
          <w:numId w:val="10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wykonanie od 3 501 do 3 999 kontroli –    500,00zł</w:t>
      </w:r>
    </w:p>
    <w:p w:rsidR="00937137" w:rsidRPr="00937137" w:rsidRDefault="00937137" w:rsidP="00071429">
      <w:pPr>
        <w:numPr>
          <w:ilvl w:val="4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200,00 zł – za brak kontroli w dniach od poniedziałku do piątku za wyjątkiem dni świątecznych - za każdy dzień,</w:t>
      </w:r>
    </w:p>
    <w:p w:rsidR="00937137" w:rsidRPr="00937137" w:rsidRDefault="00937137" w:rsidP="00071429">
      <w:pPr>
        <w:numPr>
          <w:ilvl w:val="4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200,00 zł - za brak kontroli w soboty - za każdą sobotę, </w:t>
      </w:r>
    </w:p>
    <w:p w:rsidR="00937137" w:rsidRPr="00937137" w:rsidRDefault="00937137" w:rsidP="00071429">
      <w:pPr>
        <w:numPr>
          <w:ilvl w:val="4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200,00 zł - za brak kontroli w niedziele i święta, 24 grudnia oraz 31 grudnia - za każdy wymieniony dzień,</w:t>
      </w:r>
    </w:p>
    <w:p w:rsidR="00937137" w:rsidRPr="00937137" w:rsidRDefault="00937137" w:rsidP="00071429">
      <w:pPr>
        <w:numPr>
          <w:ilvl w:val="4"/>
          <w:numId w:val="10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1 000,00 zł - w przypadku udowodnionych „symulowanych” kontroli przez kontrolerów - za każdy przypadek. </w:t>
      </w:r>
    </w:p>
    <w:p w:rsidR="00937137" w:rsidRPr="00937137" w:rsidRDefault="00937137" w:rsidP="00071429">
      <w:pPr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Ostateczną decyzję w sprawie odstąpienia od nałożenia kar wymienionych w pkt 1. podejmuje Zamawiający  na wniosek Wykonawcy</w:t>
      </w:r>
    </w:p>
    <w:p w:rsidR="00937137" w:rsidRPr="00937137" w:rsidRDefault="00937137" w:rsidP="00071429">
      <w:pPr>
        <w:numPr>
          <w:ilvl w:val="3"/>
          <w:numId w:val="10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lastRenderedPageBreak/>
        <w:t>Zamawiający zobowiązany jest do zapłacenia Wykonawcy kar umownych w przypadku odstąpienia przez Zamawiającego od umowy wskutek okoliczności, za które ponosi odpowiedzialność Zamawiający - 2 % wartości umowy brutto.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18.</w:t>
      </w:r>
    </w:p>
    <w:p w:rsidR="00937137" w:rsidRPr="00937137" w:rsidRDefault="00937137" w:rsidP="00937137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Wykonawca zaopatruje się we własnym zakresie w druki i inne niezbędne dokumenty do prowadzenia działalności. Urządzenia umożliwiające weryfikację ważności biletów elektronicznych dostarczy Zamawiający Wykonawcy wyłonionemu w niniejszym postępowaniu. Zamawiający przeszkoli również pracowników Wykonawcy w zakresie obsługi tych urządzeń.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19.</w:t>
      </w:r>
    </w:p>
    <w:p w:rsidR="00937137" w:rsidRPr="00937137" w:rsidRDefault="00937137" w:rsidP="00937137">
      <w:pPr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Strony ustalają prawo do windykacji opłat i należności ubocznych przez Wykonawcę po rozwiązaniu umowy od pasażerów spisanych w czasie trwania niniejszej umowy lub na wniosek Zamawiającego prawo odpłatnego przekazania tej windykacji Zamawiającemu.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20.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Wszelkie zmiany i uzupełnienia niniejszej umowy wymagają dla swej ważności formy pisemnej w postaci aneksu.</w:t>
      </w:r>
    </w:p>
    <w:p w:rsidR="00937137" w:rsidRPr="00937137" w:rsidRDefault="00937137" w:rsidP="0093713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Cs/>
          <w:sz w:val="24"/>
          <w:szCs w:val="24"/>
        </w:rPr>
        <w:t>§ 21.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Umowa obowiązuje </w:t>
      </w:r>
      <w:r w:rsidRPr="00937137">
        <w:rPr>
          <w:rFonts w:ascii="Times New Roman" w:eastAsia="Times New Roman" w:hAnsi="Times New Roman" w:cs="Times New Roman"/>
          <w:b/>
          <w:sz w:val="24"/>
          <w:szCs w:val="24"/>
        </w:rPr>
        <w:t>od</w:t>
      </w: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137">
        <w:rPr>
          <w:rFonts w:ascii="Times New Roman" w:eastAsia="Times New Roman" w:hAnsi="Times New Roman" w:cs="Times New Roman"/>
          <w:b/>
          <w:sz w:val="24"/>
          <w:szCs w:val="24"/>
        </w:rPr>
        <w:t>01.09.2018 do 31.12.2019 roku</w:t>
      </w:r>
      <w:r w:rsidRPr="00937137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§ 22.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kwestiach nieuregulowanych postanowieniem niniejszej umowy zastosowanie mają przepisy ustawy o zamówieniach publicznych oraz Kodeksu Cywilnego.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§ 23.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braku możliwości polubownego rozstrzygnięcia sporu dotyczącego wykonania postanowień umowy, właściwym do rozstrzygania jest Sąd Rejonowy w Zielonej Górze.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§ 24.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Umowę sporządzono w czterech jednobrzmiących egzemplarzach po dwa dla każdej ze stron.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ZAMAWIAJĄCY:                                                                                    WYKONAWCA:</w:t>
      </w: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Zamówienie publiczne: ZP 06/2018                                            Załącznik do umowy nr 1 </w:t>
      </w: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UMOWA O POWIERZENIE PRZETWARZANIA DANYCH OSOBOWYCH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37137" w:rsidRPr="00937137" w:rsidRDefault="00937137" w:rsidP="00937137">
      <w:pPr>
        <w:tabs>
          <w:tab w:val="right" w:pos="9214"/>
        </w:tabs>
        <w:spacing w:line="240" w:lineRule="auto"/>
        <w:ind w:right="1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t>Dnia (……..…) w (…………………) Strony:</w:t>
      </w:r>
    </w:p>
    <w:p w:rsidR="00937137" w:rsidRPr="00937137" w:rsidRDefault="00937137" w:rsidP="0093713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Miasto Zielona Góra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ul. Podgórna 22 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65-424 Zielona Góra 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NIP: 973-100-74-58 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9371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Miejski Zakład Komunikacji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ul. Chemiczna 8 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65-713 Zielona Góra 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REGON: 970012495 </w:t>
      </w:r>
    </w:p>
    <w:p w:rsidR="00937137" w:rsidRPr="00937137" w:rsidRDefault="00937137" w:rsidP="0093713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zwanym dalej </w:t>
      </w:r>
      <w:r w:rsidRPr="0093713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  <w:t>„Zamawiającym”</w:t>
      </w:r>
      <w:r w:rsidRPr="00937137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 xml:space="preserve"> lub/i </w:t>
      </w:r>
      <w:r w:rsidRPr="0093713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pl-PL" w:bidi="pl-PL"/>
        </w:rPr>
        <w:t>„Administratorem Danych”</w:t>
      </w:r>
    </w:p>
    <w:p w:rsidR="00937137" w:rsidRPr="00937137" w:rsidRDefault="00937137" w:rsidP="0093713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 przez:</w:t>
      </w:r>
    </w:p>
    <w:p w:rsidR="00937137" w:rsidRPr="00937137" w:rsidRDefault="00937137" w:rsidP="0093713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Barbarę Langner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Dyrektora Miejskiego Zakładu Komunikacji w Zielonej Górze, działającą na podstawie pełnomocnictwa Prezydenta Miasta Zielona Góra z dnia 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5 lipca 2017 r. oraz z dnia 14 grudnia 2017 r. przy kontrasygnacie</w:t>
      </w:r>
    </w:p>
    <w:p w:rsidR="00937137" w:rsidRPr="00937137" w:rsidRDefault="00937137" w:rsidP="0093713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Mieczysława Jargasa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Zastępcy Dyrektora ds. Finansowych na podstawie Pełnomocnictwa Skarbnika Miasta Zielona Góra z dnia 03 czerwca 2016 r.  </w:t>
      </w:r>
    </w:p>
    <w:p w:rsidR="00937137" w:rsidRPr="00937137" w:rsidRDefault="00937137" w:rsidP="00937137">
      <w:pPr>
        <w:spacing w:before="240" w:after="240" w:line="240" w:lineRule="auto"/>
        <w:ind w:right="-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937137" w:rsidRPr="00937137" w:rsidRDefault="00937137" w:rsidP="0093713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(…)</w:t>
      </w:r>
    </w:p>
    <w:p w:rsidR="00937137" w:rsidRPr="00937137" w:rsidRDefault="00937137" w:rsidP="00937137">
      <w:pPr>
        <w:widowControl w:val="0"/>
        <w:tabs>
          <w:tab w:val="left" w:leader="dot" w:pos="415"/>
        </w:tabs>
        <w:spacing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zwaną dalej </w:t>
      </w:r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t>„Wykonawcą”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,</w:t>
      </w:r>
    </w:p>
    <w:p w:rsidR="00937137" w:rsidRPr="00937137" w:rsidRDefault="00937137" w:rsidP="0093713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(…)</w:t>
      </w:r>
    </w:p>
    <w:p w:rsidR="00937137" w:rsidRPr="00937137" w:rsidRDefault="00937137" w:rsidP="0093713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t>reprezentowana przez:</w:t>
      </w:r>
    </w:p>
    <w:p w:rsidR="00937137" w:rsidRPr="00937137" w:rsidRDefault="00937137" w:rsidP="00937137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9371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t>) działającego na podstawie (</w:t>
      </w:r>
      <w:r w:rsidRPr="009371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…</w:t>
      </w:r>
      <w:r w:rsidRPr="00937137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937137" w:rsidRPr="00937137" w:rsidRDefault="00937137" w:rsidP="00937137">
      <w:pPr>
        <w:widowControl w:val="0"/>
        <w:spacing w:after="18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łącznie zwane </w:t>
      </w:r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t>„Stronami”</w:t>
      </w:r>
    </w:p>
    <w:p w:rsidR="00937137" w:rsidRPr="00937137" w:rsidRDefault="00937137" w:rsidP="00937137">
      <w:pPr>
        <w:autoSpaceDE w:val="0"/>
        <w:autoSpaceDN w:val="0"/>
        <w:adjustRightInd w:val="0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13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zawarły umowę (dalej: „</w:t>
      </w:r>
      <w:r w:rsidRPr="00937137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Umowa o powierzenie</w:t>
      </w:r>
      <w:r w:rsidRPr="00937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”) następującej treści: </w:t>
      </w:r>
    </w:p>
    <w:p w:rsidR="00937137" w:rsidRPr="00937137" w:rsidRDefault="00937137" w:rsidP="00937137">
      <w:pPr>
        <w:keepNext/>
        <w:keepLines/>
        <w:widowControl w:val="0"/>
        <w:spacing w:after="0" w:line="240" w:lineRule="auto"/>
        <w:ind w:left="709" w:hanging="709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bookmarkStart w:id="0" w:name="bookmark1"/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§ 1</w:t>
      </w:r>
      <w:bookmarkEnd w:id="0"/>
    </w:p>
    <w:p w:rsidR="00937137" w:rsidRPr="00937137" w:rsidRDefault="00937137" w:rsidP="00937137">
      <w:pPr>
        <w:widowControl w:val="0"/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t>Powierzenie przetwarzania danych osobowych</w:t>
      </w:r>
    </w:p>
    <w:p w:rsidR="00937137" w:rsidRPr="00937137" w:rsidRDefault="00937137" w:rsidP="00071429">
      <w:pPr>
        <w:widowControl w:val="0"/>
        <w:numPr>
          <w:ilvl w:val="0"/>
          <w:numId w:val="17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celu wykonania Umowy nr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ab/>
        <w:t xml:space="preserve">…. z dnia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ab/>
        <w:t xml:space="preserve"> (dalej - „Umowa") zawartej pomiędzy Zamawiającym a Wykonawcą, Administrator Danych powierza Wykonawcy przetwarzanie danych osobowych w trybie art. 28 rozporządzenia Parlamentu Europejskiego i Rady (UE) 2016/679 z dnia 27 kwietnia 2016 r. w sprawie ochrony osób fizycznych w związku z przetwarzaniem danych osobowych i w sprawie swobodnego przepływu takich danych oraz uchylenia dyrektywy 95/46/WE, (dalej - „Rozporządzenie”).</w:t>
      </w:r>
    </w:p>
    <w:p w:rsidR="00937137" w:rsidRPr="00937137" w:rsidRDefault="00937137" w:rsidP="00071429">
      <w:pPr>
        <w:widowControl w:val="0"/>
        <w:numPr>
          <w:ilvl w:val="0"/>
          <w:numId w:val="17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Przetwarzanie danych przez Wykonawcę obejmuje dane osobowe: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Pracowników Administratora Danych,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kontrahentów Administratora Danych,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właścicieli/posiadaczy nieruchomości w obrębie inwestycji,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osób, których dane zawierają pełnomocnictwa i upoważnienia związane z Umową,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osób wskazanych w korespondencji z Administratorem Danych,</w:t>
      </w:r>
    </w:p>
    <w:p w:rsidR="00937137" w:rsidRPr="00937137" w:rsidRDefault="00937137" w:rsidP="00937137">
      <w:pPr>
        <w:widowControl w:val="0"/>
        <w:tabs>
          <w:tab w:val="left" w:pos="1134"/>
          <w:tab w:val="left" w:leader="dot" w:pos="3931"/>
          <w:tab w:val="left" w:leader="dot" w:pos="6965"/>
        </w:tabs>
        <w:spacing w:after="0" w:line="240" w:lineRule="auto"/>
        <w:ind w:left="1134" w:hanging="567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zakresie: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imię i nazwisko,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adres zamieszkania,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nr pesel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nr telefonu,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adres e-mail.</w:t>
      </w:r>
    </w:p>
    <w:p w:rsidR="00937137" w:rsidRPr="00937137" w:rsidRDefault="00937137" w:rsidP="00071429">
      <w:pPr>
        <w:widowControl w:val="0"/>
        <w:numPr>
          <w:ilvl w:val="0"/>
          <w:numId w:val="17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Wykonawca jest uprawniony do wykonywania, w szczególności takich operacji na powyższych danych osobowych jak: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zbieranie,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utrwalanie,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opracowywanie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przeglądanie,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przechowywanie,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wykorzystywanie,</w:t>
      </w:r>
    </w:p>
    <w:p w:rsidR="00937137" w:rsidRPr="00937137" w:rsidRDefault="00937137" w:rsidP="00071429">
      <w:pPr>
        <w:widowControl w:val="0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usuwanie.</w:t>
      </w:r>
    </w:p>
    <w:p w:rsidR="00937137" w:rsidRPr="00937137" w:rsidRDefault="00937137" w:rsidP="00071429">
      <w:pPr>
        <w:widowControl w:val="0"/>
        <w:numPr>
          <w:ilvl w:val="0"/>
          <w:numId w:val="17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Przetwarzanie przez Wykonawcę powierzonych danych osobowych będzie trwało przez </w:t>
      </w:r>
      <w:r w:rsidRPr="0093713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 w:bidi="pl-PL"/>
        </w:rPr>
        <w:t>okres realizacji Umowy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 oraz </w:t>
      </w:r>
      <w:r w:rsidRPr="00937137">
        <w:rPr>
          <w:rFonts w:ascii="Times New Roman" w:eastAsia="Calibri" w:hAnsi="Times New Roman" w:cs="Times New Roman"/>
          <w:b/>
          <w:sz w:val="24"/>
          <w:szCs w:val="24"/>
        </w:rPr>
        <w:t>okres realizacji Umowy</w:t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Pr="00937137">
        <w:rPr>
          <w:rFonts w:ascii="Times New Roman" w:eastAsia="Calibri" w:hAnsi="Times New Roman" w:cs="Times New Roman"/>
          <w:b/>
          <w:sz w:val="24"/>
          <w:szCs w:val="24"/>
        </w:rPr>
        <w:t>czas realizacji roszczeń lub/i</w:t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7137">
        <w:rPr>
          <w:rFonts w:ascii="Times New Roman" w:eastAsia="Calibri" w:hAnsi="Times New Roman" w:cs="Times New Roman"/>
          <w:b/>
          <w:sz w:val="24"/>
          <w:szCs w:val="24"/>
        </w:rPr>
        <w:t xml:space="preserve">okres 5 lat dot. przechowywania dokumentów </w:t>
      </w:r>
      <w:r w:rsidRPr="00937137">
        <w:rPr>
          <w:rFonts w:ascii="Times New Roman" w:eastAsia="Calibri" w:hAnsi="Times New Roman" w:cs="Times New Roman"/>
          <w:sz w:val="24"/>
          <w:szCs w:val="24"/>
          <w:u w:val="single"/>
        </w:rPr>
        <w:t>w zależności od tego, który okres upłynie później.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 Wykonawca zobowiązuje się do przetwarzania powierzonych danych osobowych wyłącznie w celu i zakresie oraz w sposób i przez czas określony w ust. 1-4 powyżej.</w:t>
      </w:r>
    </w:p>
    <w:p w:rsidR="00937137" w:rsidRPr="00937137" w:rsidRDefault="00937137" w:rsidP="00071429">
      <w:pPr>
        <w:widowControl w:val="0"/>
        <w:numPr>
          <w:ilvl w:val="0"/>
          <w:numId w:val="17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Wykonawca oświadcza, że nie będzie przetwarzał powierzonych danych osobowych w państwie trzecim, tj. w państwie nienależącym do Europejskiego Obszaru Gospodarczego.</w:t>
      </w:r>
      <w:bookmarkStart w:id="1" w:name="bookmark2"/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bookmarkEnd w:id="1"/>
    </w:p>
    <w:p w:rsidR="00937137" w:rsidRPr="00937137" w:rsidRDefault="00937137" w:rsidP="009371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2</w:t>
      </w:r>
    </w:p>
    <w:p w:rsidR="00937137" w:rsidRPr="00937137" w:rsidRDefault="00937137" w:rsidP="009371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Zasady przetwarzania powierzonych danych osobowych</w:t>
      </w:r>
    </w:p>
    <w:p w:rsidR="00937137" w:rsidRPr="00937137" w:rsidRDefault="00937137" w:rsidP="00071429">
      <w:pPr>
        <w:widowControl w:val="0"/>
        <w:numPr>
          <w:ilvl w:val="0"/>
          <w:numId w:val="20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Wykonawca zobowiązuje się wykonać wszelkie czynności wynikające z Umowy o powierzenie i przepisów o ochronie danych osobowych z najwyższą starannością.</w:t>
      </w:r>
    </w:p>
    <w:p w:rsidR="00937137" w:rsidRPr="00937137" w:rsidRDefault="00937137" w:rsidP="00071429">
      <w:pPr>
        <w:widowControl w:val="0"/>
        <w:numPr>
          <w:ilvl w:val="0"/>
          <w:numId w:val="20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przypadku wystąpienia zagrożeń mogących mieć wpływ na odpowiedzialność Administratora Danych za przetwarzanie powierzonych danych osobowych, Wykonawca zobowiązuje się niezwłocznie podjąć działania w celu ich usunięcia oraz natychmiast zawiadomić o nich Administratora Danych.</w:t>
      </w:r>
    </w:p>
    <w:p w:rsidR="00937137" w:rsidRPr="00937137" w:rsidRDefault="00937137" w:rsidP="00071429">
      <w:pPr>
        <w:widowControl w:val="0"/>
        <w:numPr>
          <w:ilvl w:val="0"/>
          <w:numId w:val="20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Administrator Danych wyraża zgodę na ewentualne dalsze powierzenie przez Wykonawcę innemu podmiotowi przetwarzającemu przetwarzania danych osobowych,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lastRenderedPageBreak/>
        <w:t>których Administratorem jest Administrator Danych. Może to nastąpić na podstawie pisemnej umowy, na mocy której zostaną nałożone te same obowiązki jak w niniejszej Umowie o powierzenie. O zamiarze dalszego powierzenia Wykonawca każdorazowo poinformuje Administratora Danych. W przypadku niewyrażenia przez Administratora Danych sprzeciwu w terminie 14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:rsidR="00937137" w:rsidRPr="00937137" w:rsidRDefault="00937137" w:rsidP="009371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2" w:name="bookmark3"/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3</w:t>
      </w:r>
      <w:bookmarkEnd w:id="2"/>
    </w:p>
    <w:p w:rsidR="00937137" w:rsidRPr="00937137" w:rsidRDefault="00937137" w:rsidP="009371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Zabezpieczenie powierzonych danych osobowych</w:t>
      </w:r>
    </w:p>
    <w:p w:rsidR="00937137" w:rsidRPr="00937137" w:rsidRDefault="00937137" w:rsidP="00071429">
      <w:pPr>
        <w:widowControl w:val="0"/>
        <w:numPr>
          <w:ilvl w:val="0"/>
          <w:numId w:val="21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Wykonawca zapewnia, że wdroży odpowiednie środki techniczne i organizacyjne by przetwarzanie spełniało wymogi określone w obowiązujących przepisach prawa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br/>
        <w:t>i chroniło prawa osób, których dane dotyczą.</w:t>
      </w:r>
    </w:p>
    <w:p w:rsidR="00937137" w:rsidRPr="00937137" w:rsidRDefault="00937137" w:rsidP="00071429">
      <w:pPr>
        <w:widowControl w:val="0"/>
        <w:numPr>
          <w:ilvl w:val="0"/>
          <w:numId w:val="21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Wykonawca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zobowiązuje się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szczególności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do:</w:t>
      </w:r>
    </w:p>
    <w:p w:rsidR="00937137" w:rsidRPr="00937137" w:rsidRDefault="00937137" w:rsidP="0007142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przetwarzania danych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wyłącznie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na udokumentowane polecenie Administratora Danych; za udokumentowane polecenie uznaje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się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zadania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nałożone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na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Wykonawcę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w Umowie,</w:t>
      </w:r>
    </w:p>
    <w:p w:rsidR="00937137" w:rsidRPr="00937137" w:rsidRDefault="00937137" w:rsidP="0007142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podjęcia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wszelkich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środków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aby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zapewnić bezpieczeństwo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przetwarzania danych osobowych zgodnie z wymogami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nałożonymi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na mocy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przepisów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br/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o ochronie danych osobowych, w tym na mocy art. 32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rozporządzenia,</w:t>
      </w:r>
    </w:p>
    <w:p w:rsidR="00937137" w:rsidRPr="00937137" w:rsidRDefault="00937137" w:rsidP="0007142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dopuszczenia do przetwarzania danych osobowych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wyłącznie osób posiadających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wydane przez niego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upoważnienie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i zapoznanych przez niego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br/>
        <w:t>z przepisami o ochronie danych osobowych,</w:t>
      </w:r>
    </w:p>
    <w:p w:rsidR="00937137" w:rsidRPr="00937137" w:rsidRDefault="00937137" w:rsidP="0007142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zapewnienia aby osoby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upoważnione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do przetwarzania danych osobowych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zobowiązały się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do zachowania danych osobowych w tajemnicy,</w:t>
      </w:r>
    </w:p>
    <w:p w:rsidR="00937137" w:rsidRPr="00937137" w:rsidRDefault="00937137" w:rsidP="0007142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pomagania Administratorowi Danych poprzez odpowiednie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środki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techniczne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br/>
        <w:t xml:space="preserve">i organizacyjne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wywiązywać się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z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obowiązku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odpowiadania na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żądania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osoby,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której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dane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dotyczą,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zakresie wykonywania jej praw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określonych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rozdziale III 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także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z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obowiązków określonych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art. 32-36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rozporządzenia,</w:t>
      </w:r>
    </w:p>
    <w:p w:rsidR="00937137" w:rsidRPr="00937137" w:rsidRDefault="00937137" w:rsidP="0007142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udostępniania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Administratorowi Danych wszelkich informacji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niezbędnych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do wykazania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spełnienia obowiązków określonych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art. 28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rozporządzenia,</w:t>
      </w:r>
    </w:p>
    <w:p w:rsidR="00937137" w:rsidRPr="00937137" w:rsidRDefault="00937137" w:rsidP="00071429">
      <w:pPr>
        <w:widowControl w:val="0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prowadzenia rejestru kategorii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czynności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przetwarzania, o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którym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mowa w art. 30 ust. 2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rozporządzenia, jeżeli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jest wymagane na mocy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rozporządzenia.</w:t>
      </w:r>
    </w:p>
    <w:p w:rsidR="00937137" w:rsidRPr="00937137" w:rsidRDefault="00937137" w:rsidP="00071429">
      <w:pPr>
        <w:widowControl w:val="0"/>
        <w:numPr>
          <w:ilvl w:val="0"/>
          <w:numId w:val="21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Wykonawca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zobowiązuje się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bez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zbędnej zwłoki zgłosić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Administratorowi Danych:</w:t>
      </w:r>
    </w:p>
    <w:p w:rsidR="00937137" w:rsidRPr="00937137" w:rsidRDefault="00937137" w:rsidP="00071429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stwierdzenie naruszenia ochrony danych osobowych,</w:t>
      </w:r>
    </w:p>
    <w:p w:rsidR="00937137" w:rsidRPr="00937137" w:rsidRDefault="00937137" w:rsidP="00071429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otrzymanie żądania od osoby, której dane przetwarza, w zakresie przetwarzania dotyczących jej danych osobowych, zawierające co najmniej informacje, o których mowa w art. 33 ust. 3 RODO.</w:t>
      </w:r>
    </w:p>
    <w:p w:rsidR="00937137" w:rsidRPr="00937137" w:rsidRDefault="00937137" w:rsidP="00071429">
      <w:pPr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wszczęcie u Wykonawcy, przez organ właściwy ds. ochrony danych osobowych, kontroli sposobu przetwarzania powierzonych danych osobowych.</w:t>
      </w:r>
    </w:p>
    <w:p w:rsidR="00937137" w:rsidRPr="00937137" w:rsidRDefault="00937137" w:rsidP="009371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3" w:name="bookmark4"/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4</w:t>
      </w:r>
      <w:bookmarkEnd w:id="3"/>
    </w:p>
    <w:p w:rsidR="00937137" w:rsidRPr="00937137" w:rsidRDefault="00937137" w:rsidP="00937137">
      <w:pPr>
        <w:widowControl w:val="0"/>
        <w:spacing w:after="100" w:line="240" w:lineRule="auto"/>
        <w:jc w:val="center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Nadzór </w:t>
      </w:r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 xml:space="preserve">nad wykonaniem Umowy o powierzenie </w:t>
      </w:r>
    </w:p>
    <w:p w:rsidR="00937137" w:rsidRPr="00937137" w:rsidRDefault="00937137" w:rsidP="00071429">
      <w:pPr>
        <w:widowControl w:val="0"/>
        <w:numPr>
          <w:ilvl w:val="0"/>
          <w:numId w:val="23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Administrator Danych jest uprawniony do audytu wykonywania przez Wykonawcę obowiązków określonych w niniejszej Umowie o powierzenie.</w:t>
      </w:r>
    </w:p>
    <w:p w:rsidR="00937137" w:rsidRPr="00937137" w:rsidRDefault="00937137" w:rsidP="00071429">
      <w:pPr>
        <w:widowControl w:val="0"/>
        <w:numPr>
          <w:ilvl w:val="0"/>
          <w:numId w:val="23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Wykonawca umożliwia Administratorowi Danych lub audytorowi upoważnionemu przez Administratora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 przeprowadzenie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audytów,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 tym inspekcji.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val="en-US" w:bidi="en-US"/>
        </w:rPr>
        <w:t xml:space="preserve">W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szczególności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val="en-US" w:bidi="en-US"/>
        </w:rPr>
        <w:t>Wykonawca:</w:t>
      </w:r>
    </w:p>
    <w:p w:rsidR="00937137" w:rsidRPr="00937137" w:rsidRDefault="00937137" w:rsidP="00071429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lastRenderedPageBreak/>
        <w:t>zapewni wstęp do pomieszczeń, w których Wykonawca przetwarza powierzone dane osobowe,</w:t>
      </w:r>
    </w:p>
    <w:p w:rsidR="00937137" w:rsidRPr="00937137" w:rsidRDefault="00937137" w:rsidP="00071429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przekaże pisemne lub ustne wyjaśnienia w celu ustalenia stanu faktycznego, umożliwi przeprowadzenie oględzin dokumentów a także urządzeń, nośników</w:t>
      </w:r>
    </w:p>
    <w:p w:rsidR="00937137" w:rsidRPr="00937137" w:rsidRDefault="00937137" w:rsidP="00071429">
      <w:pPr>
        <w:widowControl w:val="0"/>
        <w:numPr>
          <w:ilvl w:val="0"/>
          <w:numId w:val="24"/>
        </w:numPr>
        <w:tabs>
          <w:tab w:val="left" w:pos="1134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oraz systemów informatycznych służących do przetwarzania powierzonych danych.</w:t>
      </w:r>
    </w:p>
    <w:p w:rsidR="00937137" w:rsidRPr="00937137" w:rsidRDefault="00937137" w:rsidP="00071429">
      <w:pPr>
        <w:widowControl w:val="0"/>
        <w:numPr>
          <w:ilvl w:val="0"/>
          <w:numId w:val="23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Z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czynności sporządza się protokół, którego jeden egzemplarz doręcza się kontrolowanemu.</w:t>
      </w:r>
    </w:p>
    <w:p w:rsidR="00937137" w:rsidRPr="00937137" w:rsidRDefault="00937137" w:rsidP="00071429">
      <w:pPr>
        <w:widowControl w:val="0"/>
        <w:numPr>
          <w:ilvl w:val="0"/>
          <w:numId w:val="23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przypadku stwierdzenia uchybień w zakresie wykonywania Umowy o powierzenie lub przepisów o ochronie danych osobowych, Administratorowi Danych przysługuje prawo do żądania natychmiastowego wstrzymania przetwarzania danych osobowych i wyznaczenia Wykonawcy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 terminu na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usunięcie uchybień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>.</w:t>
      </w:r>
    </w:p>
    <w:p w:rsidR="00937137" w:rsidRPr="00937137" w:rsidRDefault="00937137" w:rsidP="009371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4" w:name="bookmark5"/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5</w:t>
      </w:r>
      <w:bookmarkEnd w:id="4"/>
    </w:p>
    <w:p w:rsidR="00937137" w:rsidRPr="00937137" w:rsidRDefault="00937137" w:rsidP="009371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bookmarkStart w:id="5" w:name="bookmark6"/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Odpowiedzialność </w:t>
      </w:r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Wykonawcy</w:t>
      </w:r>
      <w:bookmarkEnd w:id="5"/>
    </w:p>
    <w:p w:rsidR="00937137" w:rsidRPr="00937137" w:rsidRDefault="00937137" w:rsidP="00937137">
      <w:pPr>
        <w:widowControl w:val="0"/>
        <w:spacing w:after="0" w:line="240" w:lineRule="auto"/>
        <w:ind w:left="27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Wykonawca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zobowiązuje się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do naprawienia szkody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wyrządzonej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Administratorowi Danych w wyniku naruszenia danych osobowych z winy Wykonawcy. W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szczególności zobowiązuje się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do pokrycia kar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zapłaconych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przez Administratora Danych, poniesionych przez Administratora Danych,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kosztów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procesu i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zastępstwa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procesowego, a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także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odszkodowania na rzecz osoby,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której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bidi="en-US"/>
        </w:rPr>
        <w:t xml:space="preserve">naruszenie </w:t>
      </w: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dotyczyło.</w:t>
      </w:r>
    </w:p>
    <w:p w:rsidR="00937137" w:rsidRPr="00937137" w:rsidRDefault="00937137" w:rsidP="009371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6" w:name="bookmark7"/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6</w:t>
      </w:r>
      <w:bookmarkEnd w:id="6"/>
    </w:p>
    <w:p w:rsidR="00937137" w:rsidRPr="00937137" w:rsidRDefault="00937137" w:rsidP="009371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7" w:name="bookmark8"/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Wygaśnięcie Umowy</w:t>
      </w:r>
      <w:bookmarkEnd w:id="7"/>
    </w:p>
    <w:p w:rsidR="00937137" w:rsidRPr="00937137" w:rsidRDefault="00937137" w:rsidP="00071429">
      <w:pPr>
        <w:widowControl w:val="0"/>
        <w:numPr>
          <w:ilvl w:val="0"/>
          <w:numId w:val="25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Umowa o powierzenie zostaje zawarta na </w:t>
      </w:r>
      <w:r w:rsidRPr="00937137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pl-PL" w:bidi="pl-PL"/>
        </w:rPr>
        <w:t xml:space="preserve">okres realizacji Umowy oraz czas realizacji roszczeń lub/i okres 5 lat dot. przechowywania dokumentów </w:t>
      </w:r>
      <w:r w:rsidRPr="00937137">
        <w:rPr>
          <w:rFonts w:ascii="Times New Roman" w:eastAsia="Verdana" w:hAnsi="Times New Roman" w:cs="Times New Roman"/>
          <w:b/>
          <w:color w:val="000000"/>
          <w:sz w:val="24"/>
          <w:szCs w:val="24"/>
          <w:u w:val="single"/>
          <w:lang w:eastAsia="pl-PL" w:bidi="pl-PL"/>
        </w:rPr>
        <w:t>w zależności od tego, który okres upłynie później</w:t>
      </w:r>
    </w:p>
    <w:p w:rsidR="00937137" w:rsidRPr="00937137" w:rsidRDefault="00937137" w:rsidP="00071429">
      <w:pPr>
        <w:widowControl w:val="0"/>
        <w:numPr>
          <w:ilvl w:val="0"/>
          <w:numId w:val="25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Po zakończeniu świadczenia usług związanych z przetwarzaniem danych Wykonawca zobowiązuje się niezwłocznie, nie później niż w terminie 5 dni roboczych usunąć lub zwrócić Administratorowi Danych wszelkie dane osobowe oraz skutecznie usunąć wszelkie istniejące kopie, chyba że przepisy prawa nakazują przechowywanie danych. Z czynności usunięcia lub zwrotu należy sporządzić pisemny protokół. Powierzenie trwa do czasu wykonania tych czynności.</w:t>
      </w:r>
    </w:p>
    <w:p w:rsidR="00937137" w:rsidRPr="00937137" w:rsidRDefault="00937137" w:rsidP="009371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8" w:name="bookmark9"/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§ 7</w:t>
      </w:r>
      <w:bookmarkEnd w:id="8"/>
    </w:p>
    <w:p w:rsidR="00937137" w:rsidRPr="00937137" w:rsidRDefault="00937137" w:rsidP="0093713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9" w:name="bookmark10"/>
      <w:r w:rsidRPr="00937137">
        <w:rPr>
          <w:rFonts w:ascii="Times New Roman" w:eastAsia="Verdana" w:hAnsi="Times New Roman" w:cs="Times New Roman"/>
          <w:b/>
          <w:bCs/>
          <w:color w:val="000000"/>
          <w:sz w:val="24"/>
          <w:szCs w:val="24"/>
          <w:lang w:bidi="en-US"/>
        </w:rPr>
        <w:t>Postanowienia końcowe</w:t>
      </w:r>
      <w:bookmarkEnd w:id="9"/>
    </w:p>
    <w:p w:rsidR="00937137" w:rsidRPr="00937137" w:rsidRDefault="00937137" w:rsidP="00071429">
      <w:pPr>
        <w:widowControl w:val="0"/>
        <w:numPr>
          <w:ilvl w:val="0"/>
          <w:numId w:val="26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Wszelkie zmiany i uzupełnienia Umowy o powierzenie dokonywane będą w formie pisemnej pod rygorem nieważności.</w:t>
      </w:r>
    </w:p>
    <w:p w:rsidR="00937137" w:rsidRPr="00937137" w:rsidRDefault="00937137" w:rsidP="00071429">
      <w:pPr>
        <w:widowControl w:val="0"/>
        <w:numPr>
          <w:ilvl w:val="0"/>
          <w:numId w:val="26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sprawach nieuregulowanych zastosowanie znajdują przepisy o ochronie danych osobowych.</w:t>
      </w:r>
    </w:p>
    <w:p w:rsidR="00937137" w:rsidRPr="00937137" w:rsidRDefault="00937137" w:rsidP="00071429">
      <w:pPr>
        <w:widowControl w:val="0"/>
        <w:numPr>
          <w:ilvl w:val="0"/>
          <w:numId w:val="26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>W przypadku sporów wynikających z realizacji Umowy o powierzenie Strony poddają jej rozstrzygnięciu przez sąd właściwy ze względu na siedzibę Administratora Danych.</w:t>
      </w:r>
    </w:p>
    <w:p w:rsidR="00937137" w:rsidRPr="00937137" w:rsidRDefault="00937137" w:rsidP="00071429">
      <w:pPr>
        <w:widowControl w:val="0"/>
        <w:numPr>
          <w:ilvl w:val="0"/>
          <w:numId w:val="26"/>
        </w:numPr>
        <w:tabs>
          <w:tab w:val="left" w:pos="567"/>
          <w:tab w:val="left" w:leader="dot" w:pos="3931"/>
          <w:tab w:val="left" w:leader="dot" w:pos="69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  <w:r w:rsidRPr="00937137">
        <w:rPr>
          <w:rFonts w:ascii="Times New Roman" w:eastAsia="Verdana" w:hAnsi="Times New Roman" w:cs="Times New Roman"/>
          <w:color w:val="000000"/>
          <w:sz w:val="24"/>
          <w:szCs w:val="24"/>
          <w:lang w:eastAsia="pl-PL" w:bidi="pl-PL"/>
        </w:rPr>
        <w:t xml:space="preserve">Umowa została sporządzona w trzech jednobrzmiących egzemplarzach w języku polskim, z tego jeden egzemplarz dla Wykonawcy i dwa egzemplarze dla Zamawiającego. </w:t>
      </w:r>
    </w:p>
    <w:p w:rsidR="00937137" w:rsidRPr="00937137" w:rsidRDefault="00937137" w:rsidP="00937137">
      <w:pPr>
        <w:spacing w:after="120" w:line="240" w:lineRule="auto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937137" w:rsidRPr="00937137" w:rsidRDefault="00937137" w:rsidP="00937137">
      <w:pPr>
        <w:spacing w:after="12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37137">
        <w:rPr>
          <w:rFonts w:ascii="Times New Roman" w:eastAsia="Calibri" w:hAnsi="Times New Roman" w:cs="Times New Roman"/>
          <w:color w:val="00000A"/>
          <w:sz w:val="24"/>
          <w:szCs w:val="24"/>
        </w:rPr>
        <w:t>Podpisano i opatrzono pieczęcią</w:t>
      </w:r>
      <w:r w:rsidRPr="00937137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937137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937137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Podpisano i opatrzono pieczęcią</w:t>
      </w:r>
    </w:p>
    <w:p w:rsidR="00937137" w:rsidRPr="00937137" w:rsidRDefault="00937137" w:rsidP="00937137">
      <w:pPr>
        <w:spacing w:after="12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93713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>Wykonawca</w:t>
      </w:r>
      <w:r w:rsidRPr="00937137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937137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937137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Pr="0093713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  <w:r w:rsidRPr="0093713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  <w:r w:rsidRPr="00937137">
        <w:rPr>
          <w:rFonts w:ascii="Times New Roman" w:eastAsia="Calibri" w:hAnsi="Times New Roman" w:cs="Times New Roman"/>
          <w:b/>
          <w:color w:val="00000A"/>
          <w:sz w:val="24"/>
          <w:szCs w:val="24"/>
        </w:rPr>
        <w:tab/>
      </w:r>
      <w:r w:rsidRPr="00937137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bidi="pl-PL"/>
        </w:rPr>
        <w:t>Administrator Danych</w:t>
      </w:r>
    </w:p>
    <w:p w:rsidR="00937137" w:rsidRPr="00937137" w:rsidRDefault="00937137" w:rsidP="00937137">
      <w:pPr>
        <w:spacing w:after="12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37137" w:rsidRPr="00937137" w:rsidRDefault="00937137" w:rsidP="00937137">
      <w:pPr>
        <w:spacing w:after="12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37137" w:rsidRPr="00937137" w:rsidRDefault="00937137" w:rsidP="00937137">
      <w:pPr>
        <w:spacing w:after="12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3713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(……………………………………)</w:t>
      </w:r>
      <w:r w:rsidRPr="0093713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93713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93713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(……………………………………) </w:t>
      </w: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Zamówienie publiczne: ZP 06/2018                                            Załącznik do umowy nr 2</w:t>
      </w:r>
    </w:p>
    <w:p w:rsidR="00937137" w:rsidRPr="00937137" w:rsidRDefault="00937137" w:rsidP="00937137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OŚWIADCZENIE</w:t>
      </w:r>
    </w:p>
    <w:p w:rsidR="00937137" w:rsidRPr="00937137" w:rsidRDefault="00937137" w:rsidP="00937137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>Ja  niżej podpisany/podpisana ........................................................................................... zobowiązuję się do zachowania w tajemnicy:</w:t>
      </w:r>
    </w:p>
    <w:p w:rsidR="00937137" w:rsidRPr="00937137" w:rsidRDefault="00937137" w:rsidP="00937137">
      <w:pPr>
        <w:suppressAutoHyphens/>
        <w:overflowPunct w:val="0"/>
        <w:autoSpaceDE w:val="0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</w:pPr>
    </w:p>
    <w:p w:rsidR="00937137" w:rsidRPr="00937137" w:rsidRDefault="00937137" w:rsidP="0007142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ar-SA"/>
        </w:rPr>
        <w:t xml:space="preserve">danych osobowych, do których mam lub będę miał/miała dostęp w związku z wykonywaniem umowy cywilnoprawnej w </w:t>
      </w: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Miejskim Zakładzie Komunikacji w Zielonej Górze - siedziba: 65 -713 Zielona Góra, ul. Chemiczna 8,</w:t>
      </w:r>
    </w:p>
    <w:p w:rsidR="00937137" w:rsidRPr="00937137" w:rsidRDefault="00937137" w:rsidP="00937137">
      <w:pPr>
        <w:suppressAutoHyphens/>
        <w:overflowPunct w:val="0"/>
        <w:autoSpaceDE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37137" w:rsidRPr="00937137" w:rsidRDefault="00937137" w:rsidP="0007142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informacji o stosowanych sposobach zabezpieczenia tych danych.</w:t>
      </w:r>
    </w:p>
    <w:p w:rsidR="00937137" w:rsidRPr="00937137" w:rsidRDefault="00937137" w:rsidP="00937137">
      <w:pPr>
        <w:suppressAutoHyphens/>
        <w:overflowPunct w:val="0"/>
        <w:autoSpaceDE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37137" w:rsidRPr="00937137" w:rsidRDefault="00937137" w:rsidP="00937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Zobowiązuję się do przestrzegania regulaminów, instrukcji i procedur wiążących się z ochroną danych osobowych, a w szczególności nie będę bez upoważnienia służbowego wykorzystywał/wykorzystywała danych osobowych ze zbiorów wyżej wymienionego Zakładu. </w:t>
      </w:r>
    </w:p>
    <w:p w:rsidR="00937137" w:rsidRPr="00937137" w:rsidRDefault="00937137" w:rsidP="00937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Stwierdzam, że znana mi jest definicja danych osobowych w rozumieniu art. 6 ustawy z dnia 29 sierpnia o ochronie danych osobowych (tekst jednolity: Dz. U. 2016 r. poz. 922 z późn. zmianami), zgodnie z którą za dane osobowe uważa się wszelkie informacje dotyczące zidentyfikowanej lub możliwej do zidentyfikowania osoby fizycznej. Osobą możliwą do zidentyfikowania jest osoba, której tożsamość można określić bezpośrednio lub pośrednio, w szczególności przez powołanie się na numer identyfikacyjny albo jeden lub kilka specyficznych czynników określających jej cechy fizyczne, fizjologiczne, umysłowe, ekonomiczne, kulturowe lub społeczne. </w:t>
      </w:r>
    </w:p>
    <w:p w:rsidR="00937137" w:rsidRPr="00937137" w:rsidRDefault="00937137" w:rsidP="00937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Oświadczam, że zostałem/zostałam zaznajomiony/zaznajomiona z przepisami dotyczącymi ochrony danych osobowych. </w:t>
      </w:r>
    </w:p>
    <w:p w:rsidR="00937137" w:rsidRPr="00937137" w:rsidRDefault="00937137" w:rsidP="0093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Zielona Góra, dnia ..............................................</w:t>
      </w:r>
    </w:p>
    <w:p w:rsidR="00937137" w:rsidRPr="00937137" w:rsidRDefault="00937137" w:rsidP="00937137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</w:t>
      </w:r>
    </w:p>
    <w:p w:rsidR="00937137" w:rsidRPr="00937137" w:rsidRDefault="00937137" w:rsidP="00937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(podpis składającego oświadczenie)</w:t>
      </w:r>
    </w:p>
    <w:p w:rsidR="00937137" w:rsidRPr="00937137" w:rsidRDefault="00937137" w:rsidP="009371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Zamówienie publiczne: ZP 06/2018                                            Załącznik do umowy nr 3</w:t>
      </w:r>
    </w:p>
    <w:p w:rsidR="00937137" w:rsidRPr="00937137" w:rsidRDefault="00937137" w:rsidP="00937137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7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 KONTROLI  BILETOWEJ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/>
          <w:bCs/>
          <w:sz w:val="24"/>
          <w:szCs w:val="24"/>
        </w:rPr>
        <w:t>W POJAZDACH  MZK  ZIELONA GÓRA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137" w:rsidRPr="00937137" w:rsidRDefault="00937137" w:rsidP="00937137">
      <w:pPr>
        <w:keepNext/>
        <w:widowControl w:val="0"/>
        <w:tabs>
          <w:tab w:val="num" w:pos="0"/>
        </w:tabs>
        <w:suppressAutoHyphens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I. ZASADY OGÓLNE</w:t>
      </w:r>
    </w:p>
    <w:p w:rsidR="00937137" w:rsidRPr="00937137" w:rsidRDefault="00937137" w:rsidP="00071429">
      <w:pPr>
        <w:widowControl w:val="0"/>
        <w:numPr>
          <w:ilvl w:val="1"/>
          <w:numId w:val="3"/>
        </w:num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Kontrolerem biletów w pojazdach komunikacji miejskiej organizowanej przez MZK w Zielonej Górze może zostać osoba która: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ukończyła 21 lat,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była prawomocnie skazana za przestępstwo umyślne,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 odpowiednie predyspozycje psychiczne,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 wykształcenie minimum średnie.</w:t>
      </w:r>
    </w:p>
    <w:p w:rsidR="00937137" w:rsidRPr="00937137" w:rsidRDefault="00937137" w:rsidP="00937137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071429">
      <w:pPr>
        <w:widowControl w:val="0"/>
        <w:numPr>
          <w:ilvl w:val="1"/>
          <w:numId w:val="3"/>
        </w:num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Kandydat na kontrolera musi wykazać się znajomością: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regulaminu Przewozu Osób i Bagażu Ręcznego pojazdami miejskiej komunikacji w Zielonej Górze,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przepisów taryfowych przy przewozie osób i bagażu ręcznego pojazdami MZK w Zielonej Górze,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uprawnień do przejazdów bezpłatnych i ulgowych,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układu komunikacyjnego MZK,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ogólnych zasad wynikających z Prawa Przewozowego.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071429">
      <w:pPr>
        <w:widowControl w:val="0"/>
        <w:numPr>
          <w:ilvl w:val="1"/>
          <w:numId w:val="3"/>
        </w:num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Spełnienie tych warunków upoważnia do wydania kontrolerowi identyfikatora wg wzoru uzgodnionego z MZK  w Zielonej Górze. Identyfikator służbowy kontrolera musi posiadać: 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Nazwę podmiotu zatrudniającego kontrolera,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Numer identyfikacyjny osoby dokonującej kontroli,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Zdjęcie kontrolującego,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Okres ważności,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Pieczęć i podpis wystawiającego identyfikator,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Zakres upoważnienia,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Pieczęć (sucha i mokra) i podpis Kierownika Zamawiającego.</w:t>
      </w:r>
    </w:p>
    <w:p w:rsidR="00937137" w:rsidRPr="00937137" w:rsidRDefault="00937137" w:rsidP="00937137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tabs>
          <w:tab w:val="left" w:pos="1260"/>
          <w:tab w:val="left" w:pos="144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4.   Podstawowym zadaniem kontrolera biletów jest sprawdzenie, czy wszyscy pasażerowie w pojeździe posiadają ważne bilety zgodnie z taryfą lub uprawnienia do przejazdów bezpłatnych bądź ulgowych.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II. ZASADY PROWADZENIA KONTROLI</w:t>
      </w:r>
    </w:p>
    <w:p w:rsidR="00937137" w:rsidRPr="00937137" w:rsidRDefault="00937137" w:rsidP="00937137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1.  Za gotowość do pracy kontrolera uznaje się: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prawidłowy wygląd (stan trzeźwy, schludne ubranie cywilne), 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posiadanie identyfikatora kontrolerskiego,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posiadanie zapasu pokwitowań opłat dodatkowych,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posiadanie zapasu druków opłat kredytowych,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znajomość bieżących komunikatów MZK dotyczących zmian w ruchu, doraźnych dyspozycji itp.</w:t>
      </w:r>
    </w:p>
    <w:p w:rsidR="00937137" w:rsidRPr="00937137" w:rsidRDefault="00937137" w:rsidP="00071429">
      <w:pPr>
        <w:keepNext/>
        <w:widowControl w:val="0"/>
        <w:numPr>
          <w:ilvl w:val="1"/>
          <w:numId w:val="4"/>
        </w:numPr>
        <w:tabs>
          <w:tab w:val="clear" w:pos="1440"/>
          <w:tab w:val="left" w:pos="1434"/>
        </w:tabs>
        <w:suppressAutoHyphens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Kontroler przystępujący do kontroli biletowej i w trakcie jej przeprowadzenia musi mieć umieszczony w dobrze widocznym dla pasażera miejscu identyfikator.</w:t>
      </w:r>
    </w:p>
    <w:p w:rsidR="00937137" w:rsidRPr="00937137" w:rsidRDefault="00937137" w:rsidP="00071429">
      <w:pPr>
        <w:keepNext/>
        <w:widowControl w:val="0"/>
        <w:numPr>
          <w:ilvl w:val="1"/>
          <w:numId w:val="4"/>
        </w:numPr>
        <w:tabs>
          <w:tab w:val="clear" w:pos="1440"/>
          <w:tab w:val="left" w:pos="1434"/>
        </w:tabs>
        <w:suppressAutoHyphens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i/>
          <w:iCs/>
          <w:sz w:val="24"/>
          <w:szCs w:val="24"/>
        </w:rPr>
        <w:t>Kontrola musi być przeprowadzona w zespołach przynajmniej dwuosobowych,                 a każdy z kontrolujących spełniać musi warunki gotowości do pracy wymienione                         w punkcie II.1.</w:t>
      </w:r>
    </w:p>
    <w:p w:rsidR="00937137" w:rsidRPr="00937137" w:rsidRDefault="00937137" w:rsidP="00071429">
      <w:pPr>
        <w:keepNext/>
        <w:widowControl w:val="0"/>
        <w:numPr>
          <w:ilvl w:val="1"/>
          <w:numId w:val="4"/>
        </w:numPr>
        <w:tabs>
          <w:tab w:val="left" w:pos="354"/>
        </w:tabs>
        <w:suppressAutoHyphens/>
        <w:spacing w:after="0" w:line="240" w:lineRule="auto"/>
        <w:ind w:left="714" w:hanging="357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i/>
          <w:iCs/>
          <w:sz w:val="24"/>
          <w:szCs w:val="24"/>
        </w:rPr>
        <w:t>Zabrania się kategorycznie podejmowania kontroli kontrolerom w stanie nietrzeźwym lub wskazującym na spożycie alkoholu. W przypadku postawienia przez pasażera zarzutu nietrzeźwości, należy zaproponować rozstrzygniecie tego problemu  w siedzibie Wykonawcy lub przez funkcjonariuszy Policji.</w:t>
      </w:r>
    </w:p>
    <w:p w:rsidR="00937137" w:rsidRPr="00937137" w:rsidRDefault="00937137" w:rsidP="00071429">
      <w:pPr>
        <w:keepNext/>
        <w:widowControl w:val="0"/>
        <w:numPr>
          <w:ilvl w:val="1"/>
          <w:numId w:val="4"/>
        </w:numPr>
        <w:tabs>
          <w:tab w:val="clear" w:pos="1440"/>
          <w:tab w:val="left" w:pos="1434"/>
        </w:tabs>
        <w:suppressAutoHyphens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i/>
          <w:iCs/>
          <w:sz w:val="24"/>
          <w:szCs w:val="24"/>
        </w:rPr>
        <w:t>Kontroler zobowiązany jest do przestrzegania zasad blokowania kasowników na czas kontroli, według następujących wytycznych: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blokady dokonują prowadzący pojazd na polecenie kontrolera poparte okazaniem identyfikatora kontrolerskiego,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kontroler jest bezwzględnie zobowiązany przed daniem sygnału do zablokowania kasowników upewnić się czy wszyscy, którzy wsiedli na ostatnim przystanku, kupili oraz skończyli kasować bilety i nie wykazują takiego zamiaru,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odblokowanie kasowników dokonuje prowadzący pojazd po zakończeniu kontroli na polecenie kontrolera, nie później niż po dojechaniu do następnego przystanku.</w:t>
      </w:r>
    </w:p>
    <w:p w:rsidR="00937137" w:rsidRPr="00937137" w:rsidRDefault="00937137" w:rsidP="00937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2.   Prowadzenie kontroli bez zablokowania kasowników jest niedozwolone.</w:t>
      </w:r>
    </w:p>
    <w:p w:rsidR="00937137" w:rsidRPr="00937137" w:rsidRDefault="00937137" w:rsidP="00937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3.   Kontrola biletowa winna być głośno ogłoszona w pojeździe i każdorazowo</w:t>
      </w:r>
    </w:p>
    <w:p w:rsidR="00937137" w:rsidRPr="00937137" w:rsidRDefault="00937137" w:rsidP="00937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poprzedzona następującymi zwrotami do pasażerów: „dzień dobry, proszę</w:t>
      </w:r>
    </w:p>
    <w:p w:rsidR="00937137" w:rsidRPr="00937137" w:rsidRDefault="00937137" w:rsidP="00937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przygotować bilety do kontroli”, a po jej zakończeniu „dziękuję”.</w:t>
      </w:r>
    </w:p>
    <w:p w:rsidR="00937137" w:rsidRPr="00937137" w:rsidRDefault="00937137" w:rsidP="00071429">
      <w:pPr>
        <w:widowControl w:val="0"/>
        <w:numPr>
          <w:ilvl w:val="1"/>
          <w:numId w:val="3"/>
        </w:num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Podczas przeprowadzania kontroli obowiązują następujące zasady: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grzeczność i uprzejmość w stosunku do pasażerów,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kategorycznie zabrania się, niezależnie od okoliczności kontroli, zwracania się  do pasażerów podniesionym tonem lub przyjmowanie lekceważącej postawy, 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wszelkie czynności dotyczące pasażerów naruszających przepisy taryfowe lub porządkowe winny być załatwione taktownie i grzecznie, choć stanowczo. Nie należy dopuszczać do sporu. Wykluczone jest komentowanie braku biletu, zachowań pasażerów, ocenianie postępowania, wyglądu itp.,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rozmowy prowadzone z pasażerami ograniczyć należy ściśle do przedmiotu kontroli. Informacje udzielane winny być w sposób wyczerpujący, ale zwięzły.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137" w:rsidRPr="00937137" w:rsidRDefault="00937137" w:rsidP="00937137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III. ZASADY OKRESLAJĄCE WAŻNOŚĆ BILETÓW</w:t>
      </w:r>
    </w:p>
    <w:p w:rsidR="00937137" w:rsidRPr="00937137" w:rsidRDefault="00937137" w:rsidP="00937137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1.  Bilet jednorazowy normalny i ulgowy uznaje się za ważny dowód przejazdu, jeżeli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spełnia następujące warunki: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cena skasowanego biletu lub biletów odpowiada aktualnej cenie przejazdu określoną linią,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 nadruk MZK Zielona Góra,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spełnia parametry autentyczności (znaki wodne, właściwy układ graficzny),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jest niezniszczony i posiada wszelkie cechy umożliwiające jego pełną identyfikację seria, numer, nominał, znormalizowane wymiary),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bilet jednorazowy został skasowany w pojedzie kontrolowanym ( czas  i dzień ).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2.   Bilet okresowy uznaje się za ważny, gdy odpowiada następującym warunkom :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 dane personalne oraz zdjęcie pasażera,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przejazd odbywa się na trasie odpowiadającej cenie i trasie biletu.</w:t>
      </w:r>
    </w:p>
    <w:p w:rsidR="00937137" w:rsidRPr="00937137" w:rsidRDefault="00937137" w:rsidP="00937137">
      <w:pPr>
        <w:spacing w:after="0" w:line="240" w:lineRule="auto"/>
        <w:ind w:left="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3.   Bilety na okaziciela uznaje się za ważne o ile spełniają następujące warunki :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posiadają cechy autentyczności,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nie noszą śladów przerabiania i nie są zniszczone w sposób umożliwiający pełną identyfikację, 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bilet dobowy (24 godzinny) jest skasowany w dniu kontroli,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137" w:rsidRPr="00937137" w:rsidRDefault="00937137" w:rsidP="00937137">
      <w:pPr>
        <w:keepNext/>
        <w:spacing w:after="0" w:line="240" w:lineRule="auto"/>
        <w:ind w:left="333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IV. POBIERANIE OPŁAT DODATKOWYCH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ind w:left="333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1.  W przypadku jednoznacznego stwierdzenia naruszenia przepisów taryfowych przez </w:t>
      </w:r>
    </w:p>
    <w:p w:rsidR="00937137" w:rsidRPr="00937137" w:rsidRDefault="00937137" w:rsidP="00937137">
      <w:pPr>
        <w:spacing w:after="0" w:line="240" w:lineRule="auto"/>
        <w:ind w:left="333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pasażera kontroler powinien pobrać opłatę dodatkową i wydać pokwitowanie na druku </w:t>
      </w:r>
    </w:p>
    <w:p w:rsidR="00937137" w:rsidRPr="00937137" w:rsidRDefault="00937137" w:rsidP="00937137">
      <w:pPr>
        <w:spacing w:after="0" w:line="240" w:lineRule="auto"/>
        <w:ind w:left="333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uzgodnionym z MZK Zielona Góra. Kontroler ma obowiązek uzasadnienia swojej  </w:t>
      </w:r>
    </w:p>
    <w:p w:rsidR="00937137" w:rsidRPr="00937137" w:rsidRDefault="00937137" w:rsidP="00937137">
      <w:pPr>
        <w:spacing w:after="0" w:line="240" w:lineRule="auto"/>
        <w:ind w:left="333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decyzji, szczególnie w przypadku nie uznania biletu za ważny.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2.  Jeżeli  pasażer nie jest w stanie uregulować opłaty dodatkowej lub odmawia jej 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     uregulowania kontroler wystawia wezwanie do zapłaty na druku uzgodnionym z MZK 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     Zielona Góra. W celu dochodzenia roszczenia należy zażądać od pasażera dokumentu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     stwierdzającego jego tożsamość.</w:t>
      </w: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3.  Stosowanie przemocy w stosunku do pasażera jest zabronione. Pasażerowi, który nie</w:t>
      </w: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     posiada ważnego biletu i odmawia uiszczenia opłaty dodatkowej oraz okazania dokumentu </w:t>
      </w:r>
    </w:p>
    <w:p w:rsidR="00937137" w:rsidRPr="00937137" w:rsidRDefault="00937137" w:rsidP="00937137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     umożliwiającego ustalenie tożsamości, kontroler może utrudnić opuszczenie pojazdu </w:t>
      </w:r>
    </w:p>
    <w:p w:rsidR="00937137" w:rsidRPr="00937137" w:rsidRDefault="00937137" w:rsidP="00937137">
      <w:pPr>
        <w:spacing w:after="0" w:line="240" w:lineRule="auto"/>
        <w:ind w:left="333" w:right="-46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w celu uzyskania pomocy Policji lub Straży Miejskiej</w:t>
      </w:r>
    </w:p>
    <w:p w:rsidR="00937137" w:rsidRPr="00937137" w:rsidRDefault="00937137" w:rsidP="00937137">
      <w:pPr>
        <w:keepNext/>
        <w:tabs>
          <w:tab w:val="left" w:pos="1050"/>
        </w:tabs>
        <w:spacing w:after="0" w:line="240" w:lineRule="auto"/>
        <w:ind w:left="330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i/>
          <w:iCs/>
          <w:sz w:val="24"/>
          <w:szCs w:val="24"/>
        </w:rPr>
        <w:t>4.   Do pobierania, nakładania i egzekwowania opłat za spowodowanie zatrzymania lub</w:t>
      </w:r>
    </w:p>
    <w:p w:rsidR="00937137" w:rsidRPr="00937137" w:rsidRDefault="00937137" w:rsidP="00937137">
      <w:pPr>
        <w:keepNext/>
        <w:spacing w:after="0" w:line="240" w:lineRule="auto"/>
        <w:ind w:left="33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zmiany trasy środka transportowego upoważniony jest wyłącznie MZK Zielona Góra.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5.   Zabrania się kontrolerom pod rygorem ostrych sankcji służbowych stosowania </w:t>
      </w:r>
    </w:p>
    <w:p w:rsidR="00937137" w:rsidRPr="00937137" w:rsidRDefault="00937137" w:rsidP="00937137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     jakichkolwiek półśrodków zmierzających do wyegzekwowania kwoty należności</w:t>
      </w:r>
    </w:p>
    <w:p w:rsidR="00937137" w:rsidRPr="00937137" w:rsidRDefault="00937137" w:rsidP="00937137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     z tytułu opłaty dodatkowej, a w szczególności :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przyjmowanie przedmiotów od pasażera tytułem „zastawu” do czasu doniesienia przez nich kwoty należności z tytułu opłaty dodatkowej,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odwiedzania mieszkań prywatnych z żądaniem uregulowania opłaty dodatkowej, nawet gdyby to miało miejsce na wyraźne życzenie zainteresowanego pasażera,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zaniżania opłaty dodatkowej w stosunku do aktualnie obowiązującej taryfy.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6.   Na każde żądanie pasażera, kontroler musi umożliwić pasażerowi spisanie swojego 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    numeru służbowego oraz poinformować o miejscu i terminach składania reklamacji.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7.  Okazane bilety zakwestionowane i uznane na nieważne są własnością pasażera i nie </w:t>
      </w:r>
    </w:p>
    <w:p w:rsidR="00937137" w:rsidRPr="00937137" w:rsidRDefault="00937137" w:rsidP="00937137">
      <w:pPr>
        <w:spacing w:after="0" w:line="240" w:lineRule="auto"/>
        <w:ind w:left="372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wolno ich zabierać. Należy natomiast spisać numer biletu i podpisać go numerem</w:t>
      </w:r>
    </w:p>
    <w:p w:rsidR="00937137" w:rsidRPr="00937137" w:rsidRDefault="00937137" w:rsidP="00937137">
      <w:pPr>
        <w:spacing w:after="0" w:line="240" w:lineRule="auto"/>
        <w:ind w:left="372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służbowym, datą i swoim podpisem.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8.  Kontroler upoważniony jest natomiast do zatrzymania za pokwitowaniem :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biletów, co do których istnieje uzasadnione podejrzenie, że są sfałszowane, przerabiane (jednorazowych i okresowych),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dokumentów uprawniających do przejazdu bezpłatnego lub ulgowego, jeżeli legitymuje się nimi nieprawny posiadacz. W takich sytuacjach należy ustalić tożsamość pasażera na podstawie dokumentu, który obowiązany jest udostępnić.</w:t>
      </w:r>
    </w:p>
    <w:p w:rsidR="00937137" w:rsidRPr="00937137" w:rsidRDefault="00937137" w:rsidP="00937137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9.  W przypadkach stwierdzenia posługiwania się dokumentami tożsamości  sfałszowanymi, </w:t>
      </w:r>
    </w:p>
    <w:p w:rsidR="00937137" w:rsidRPr="00937137" w:rsidRDefault="00937137" w:rsidP="00937137">
      <w:pPr>
        <w:spacing w:after="0" w:line="240" w:lineRule="auto"/>
        <w:ind w:left="387" w:right="-82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przerabianymi lub okazywanymi przez osobę nie będącą ich prawnym właścicielem należy</w:t>
      </w:r>
    </w:p>
    <w:p w:rsidR="00937137" w:rsidRPr="00937137" w:rsidRDefault="00937137" w:rsidP="00937137">
      <w:pPr>
        <w:spacing w:after="0" w:line="240" w:lineRule="auto"/>
        <w:ind w:left="387" w:right="-82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powiadomić Policję.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10.  Zabrania się pobierania gotówki od osób nieletnich, tj. zgodnie z KPC od osób, które 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  nie mają ukończonych 18 lat. Każdorazowo należy ukarać osobę nieletnią (w przypadku</w:t>
      </w:r>
    </w:p>
    <w:p w:rsidR="00937137" w:rsidRPr="00937137" w:rsidRDefault="00937137" w:rsidP="00937137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  ujawnienia podstaw do ukarania) mandatem kredytowym i poinformować ją, że zobowiązana </w:t>
      </w:r>
    </w:p>
    <w:p w:rsidR="00937137" w:rsidRPr="00937137" w:rsidRDefault="00937137" w:rsidP="00937137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       jest do poinformowania swoich rodziców lub opiekunów prawnych o nałożonej karze. </w:t>
      </w:r>
    </w:p>
    <w:p w:rsidR="00937137" w:rsidRPr="00937137" w:rsidRDefault="00937137" w:rsidP="0093713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 11.  Zabrania się samowolnego odstąpienia od wymierzenia słusznej kary. </w:t>
      </w:r>
    </w:p>
    <w:p w:rsidR="00937137" w:rsidRPr="00937137" w:rsidRDefault="00937137" w:rsidP="0093713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12. Zabrania się nakładania mandatów gotówkowych na osoby z wyraźnym upośledzeniem umysłowym, chyba, że są z opiekunem. Wtedy należy spisać również dane opiekuna. </w:t>
      </w:r>
    </w:p>
    <w:p w:rsidR="00937137" w:rsidRPr="00937137" w:rsidRDefault="00937137" w:rsidP="00937137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13. Zabrania się przyjmowania korzyści majątkowej i osobistej (w rozumieniu tych sformułowań zgodnie z KPK) w zamian za odstąpienie od wykonania czynności zleconych, a w szczególności odstąpienie od nałożenia kary. </w:t>
      </w:r>
    </w:p>
    <w:p w:rsidR="00937137" w:rsidRPr="00937137" w:rsidRDefault="00937137" w:rsidP="00937137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137" w:rsidRPr="00937137" w:rsidRDefault="00937137" w:rsidP="00937137">
      <w:pPr>
        <w:keepNext/>
        <w:spacing w:after="0" w:line="240" w:lineRule="auto"/>
        <w:ind w:left="333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V. POSTĘPOWANIE Z NIELETNIMI</w:t>
      </w:r>
    </w:p>
    <w:p w:rsidR="00937137" w:rsidRPr="00937137" w:rsidRDefault="00937137" w:rsidP="0007142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Nieletnim jest każda osoba, która nie ukończyła 18 lat. </w:t>
      </w:r>
    </w:p>
    <w:p w:rsidR="00937137" w:rsidRPr="00937137" w:rsidRDefault="00937137" w:rsidP="0007142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W stosunku do osób nieletnich nakłada się obligatoryjnie opłatę dodatkową kredytową (w przypadku naruszenia regulaminu przewoźnika). </w:t>
      </w:r>
    </w:p>
    <w:p w:rsidR="00937137" w:rsidRPr="00937137" w:rsidRDefault="00937137" w:rsidP="0007142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W przypadku kontroli osób nieletnich należy podjąć nadzwyczajne środki ostrożności związane z zapewnieniem nieletniemu komfortu psychicznego podczas kontroli. </w:t>
      </w:r>
    </w:p>
    <w:p w:rsidR="00937137" w:rsidRPr="00937137" w:rsidRDefault="00937137" w:rsidP="0007142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Kontroler nie może nakłaniać do czegokolwiek nieletniego, niczego nie może mu proponować. </w:t>
      </w:r>
    </w:p>
    <w:p w:rsidR="00937137" w:rsidRPr="00937137" w:rsidRDefault="00937137" w:rsidP="0007142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Kontroler zobowiązany jest do poinformowania nieletniego o przyczynie nałożenia kary i obowiązku poinformowania rodziców lub opiekunów prawnych nieletniego o nałożonej karze, po wypisaniu mandatu kredytowego należy wręczyć nieletniemu związaną z tym dokumentację. </w:t>
      </w:r>
    </w:p>
    <w:p w:rsidR="00937137" w:rsidRPr="00937137" w:rsidRDefault="00937137" w:rsidP="0007142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Kontroler nie może przyjąć żadnych pieniędzy od nieletniego nawet, jeśli ten proponuje zapłatę gotówką. </w:t>
      </w:r>
    </w:p>
    <w:p w:rsidR="00937137" w:rsidRPr="00937137" w:rsidRDefault="00937137" w:rsidP="0007142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Dozwolone jest przyjęcie pieniędzy za nałożony mandat gotówkowy jedynie od pełnoletniego opiekuna prawnego ukaranego nieletniego, na mandacie wtedy wpisuje się dane nieletniego i jego opiekuna (dozwolony jest wpis na odwrocie mandatu). </w:t>
      </w:r>
    </w:p>
    <w:p w:rsidR="00937137" w:rsidRPr="00937137" w:rsidRDefault="00937137" w:rsidP="00071429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W przypadku ucieczki nieletniego podczas kontroli należy dalszej kontroli nieletniego zaniechać, a w szczególności zabrania się pościgu za uciekającym nieletnim. </w:t>
      </w:r>
    </w:p>
    <w:p w:rsidR="00937137" w:rsidRPr="00937137" w:rsidRDefault="00937137" w:rsidP="0093713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 sytuacjach nie opisanych w niniejszym regulaminie należy kierować się zawsze dobrem nieletniego.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137" w:rsidRPr="00937137" w:rsidRDefault="00937137" w:rsidP="00937137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VI. OCENA KONTROLERÓW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1. Podmiot zatrudniający kontrolerów powinien prowadzić ocenę ich pracy ze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szczególnym uwzględnieniem składanych na nich skarg, zażaleń oraz uzasadnionych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odwołań od nałożonych niesłusznie opłat dodatkowych.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W przypadku rażącego naruszenia regulaminu kontroli biletowej, a zwłaszcza :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pobrania opłaty zaniżonej lub bez pokwitowania,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odstąpienie identyfikatora innej osobie,</w:t>
      </w:r>
    </w:p>
    <w:p w:rsidR="00937137" w:rsidRPr="00937137" w:rsidRDefault="00937137" w:rsidP="00071429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1134" w:hanging="46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wykonywanie czynności kontrolnych po spożyciu alkoholu,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696" w:hanging="156"/>
        <w:textAlignment w:val="baseline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kontroler będzie natychmiast pozbawiony uprawnień do kontroli i zobowiązany do zwrotu identyfikatora.</w:t>
      </w:r>
    </w:p>
    <w:p w:rsidR="00937137" w:rsidRPr="00937137" w:rsidRDefault="00937137" w:rsidP="00937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7137" w:rsidRPr="00937137" w:rsidRDefault="00937137" w:rsidP="00937137">
      <w:pPr>
        <w:keepNext/>
        <w:spacing w:after="0" w:line="240" w:lineRule="auto"/>
        <w:ind w:left="333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VII. PRZEPISY KOŃCOWE</w:t>
      </w:r>
    </w:p>
    <w:p w:rsidR="00937137" w:rsidRPr="00937137" w:rsidRDefault="00937137" w:rsidP="00937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7137" w:rsidRPr="00937137" w:rsidRDefault="00937137" w:rsidP="0007142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trakcie wykonywania obowiązków służbowych kontroler zobowiązany jest udzielać rzetelnych wyjaśnień na pytania pasażerów dotyczących zasad taryfy, cen, rodzajów biletów, przepisów porządkowych, opłat dodatkowych.</w:t>
      </w:r>
    </w:p>
    <w:p w:rsidR="00937137" w:rsidRPr="00937137" w:rsidRDefault="00937137" w:rsidP="0007142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Na żądanie uprawnionych służb MZK Zielona Góra kontroler ma obowiązek wylegitymować się.</w:t>
      </w:r>
    </w:p>
    <w:p w:rsidR="00937137" w:rsidRPr="00937137" w:rsidRDefault="00937137" w:rsidP="0007142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Kontroler nie ma prawa wydawać poleceń obsłudze pojazdu, z wyjątkiem zwrócenia się o blokadę kasowników.</w:t>
      </w:r>
    </w:p>
    <w:p w:rsidR="00937137" w:rsidRPr="00937137" w:rsidRDefault="00937137" w:rsidP="0007142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 xml:space="preserve">W przypadkach szczególnych i spornych kontroler zobowiązany jest podporządkować </w:t>
      </w:r>
      <w:r w:rsidRPr="00937137">
        <w:rPr>
          <w:rFonts w:ascii="Times New Roman" w:eastAsia="Times New Roman" w:hAnsi="Times New Roman" w:cs="Times New Roman"/>
          <w:sz w:val="24"/>
          <w:szCs w:val="24"/>
        </w:rPr>
        <w:lastRenderedPageBreak/>
        <w:t>się poleceniom pracowników służb nadzoru ruchu MZK.</w:t>
      </w:r>
    </w:p>
    <w:p w:rsidR="00937137" w:rsidRPr="00937137" w:rsidRDefault="00937137" w:rsidP="00071429">
      <w:pPr>
        <w:widowControl w:val="0"/>
        <w:numPr>
          <w:ilvl w:val="0"/>
          <w:numId w:val="7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W sytuacjach bezpośredniego zagrożenia bezpieczeństwa pasażerów, kontrolerów bądź obsługi pojazdu należy nawiązać kontakt z dyspozytorem MZK i dostosować się do poleceń dyspozytora.</w:t>
      </w:r>
    </w:p>
    <w:p w:rsidR="00937137" w:rsidRPr="00937137" w:rsidRDefault="00937137" w:rsidP="00071429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137">
        <w:rPr>
          <w:rFonts w:ascii="Times New Roman" w:eastAsia="Times New Roman" w:hAnsi="Times New Roman" w:cs="Times New Roman"/>
          <w:sz w:val="24"/>
          <w:szCs w:val="24"/>
        </w:rPr>
        <w:t>Zabrania się kontrolerom uniemożliwiania normalnej wymiany pasażerów na przystankach z powodu nie zakończenia kontroli biletowej.</w:t>
      </w:r>
    </w:p>
    <w:p w:rsidR="00937137" w:rsidRPr="00937137" w:rsidRDefault="00937137" w:rsidP="00937137">
      <w:p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ind w:right="204"/>
        <w:rPr>
          <w:rFonts w:ascii="Times New Roman" w:eastAsia="Times New Roman" w:hAnsi="Times New Roman" w:cs="Times New Roman"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spacing w:after="0" w:line="240" w:lineRule="auto"/>
        <w:ind w:right="20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ZAMAWIAJĄCY:                                                                                    WYKONAWCA: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06/2018                                 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3</w:t>
      </w: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keepNext/>
        <w:tabs>
          <w:tab w:val="right" w:pos="9214"/>
        </w:tabs>
        <w:spacing w:after="0" w:line="240" w:lineRule="auto"/>
        <w:ind w:right="1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937137">
        <w:rPr>
          <w:rFonts w:ascii="Times New Roman" w:eastAsia="Times New Roman" w:hAnsi="Times New Roman" w:cs="Times New Roman"/>
          <w:b/>
          <w:bCs/>
          <w:lang w:eastAsia="pl-PL"/>
        </w:rPr>
        <w:t>OŚWIADCZENIE WYKONAWCY O SPEŁNIANIU WARUNKÓW UDZIAŁU W POSTĘPOWANIU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Nazwa zamówienia: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Kontrola biletów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Numer referencyjny nadany sprawie przez Zamawiającego: ZP 06/2018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937137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telefonu/faks...................................................................................................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Adres poczty elektronicznej (e-mail) 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937137">
        <w:rPr>
          <w:rFonts w:ascii="Times New Roman" w:eastAsia="Times New Roman" w:hAnsi="Times New Roman" w:cs="Times New Roman"/>
          <w:b/>
          <w:i/>
        </w:rPr>
        <w:t>Uwaga:</w:t>
      </w:r>
      <w:r w:rsidRPr="00937137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  <w:noProof/>
        </w:rPr>
        <w:t xml:space="preserve">Stosownie do treści art. 25a ust. 1 w zw. z art. 22 ust. 1 pkt 1 - 2 ustawy z dnia 29 stycznia 2004 r. - Prawo zamówień publicznych </w:t>
      </w:r>
      <w:r w:rsidRPr="00937137">
        <w:rPr>
          <w:rFonts w:ascii="Times New Roman" w:eastAsia="Times New Roman" w:hAnsi="Times New Roman" w:cs="Times New Roman"/>
          <w:bCs/>
        </w:rPr>
        <w:t>(tekst jedn. Dz. U. z 2017 r., poz. 1579 z późn. zm.), p</w:t>
      </w:r>
      <w:r w:rsidRPr="00937137">
        <w:rPr>
          <w:rFonts w:ascii="Times New Roman" w:eastAsia="Times New Roman" w:hAnsi="Times New Roman" w:cs="Times New Roman"/>
        </w:rPr>
        <w:t>rzystępując do udziału w ww. postępowaniu o udzielenie zamówienia publicznego oświadczam, co następuje: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1)</w:t>
      </w:r>
      <w:r w:rsidRPr="00937137">
        <w:rPr>
          <w:rFonts w:ascii="Times New Roman" w:eastAsia="Times New Roman" w:hAnsi="Times New Roman" w:cs="Times New Roman"/>
        </w:rPr>
        <w:tab/>
        <w:t>Wykonawca w imieniu, które działam spełnia warunki udziału w postępowaniu określone przez zamawiającego w Rozdziale V SIWZ;</w:t>
      </w:r>
    </w:p>
    <w:p w:rsidR="00937137" w:rsidRPr="00937137" w:rsidRDefault="00937137" w:rsidP="009371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2)</w:t>
      </w:r>
      <w:r w:rsidRPr="00937137">
        <w:rPr>
          <w:rFonts w:ascii="Times New Roman" w:eastAsia="Times New Roman" w:hAnsi="Times New Roman" w:cs="Times New Roman"/>
        </w:rPr>
        <w:tab/>
        <w:t>w celu wykazania spełniania warunków udziału w postępowaniu, określonych przez zamawiającego w Rozdziale V SIWZ</w:t>
      </w:r>
      <w:r w:rsidRPr="00937137">
        <w:rPr>
          <w:rFonts w:ascii="Times New Roman" w:eastAsia="Times New Roman" w:hAnsi="Times New Roman" w:cs="Times New Roman"/>
          <w:i/>
        </w:rPr>
        <w:t>,</w:t>
      </w:r>
      <w:r w:rsidRPr="00937137">
        <w:rPr>
          <w:rFonts w:ascii="Times New Roman" w:eastAsia="Times New Roman" w:hAnsi="Times New Roman" w:cs="Times New Roman"/>
        </w:rPr>
        <w:t xml:space="preserve"> nie polegam na zasobach innych podmiotów / polegam na zasobach następującego/ych podmiotu/ów*: </w:t>
      </w:r>
    </w:p>
    <w:p w:rsidR="00937137" w:rsidRPr="00937137" w:rsidRDefault="00937137" w:rsidP="00937137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:rsidR="00937137" w:rsidRPr="00937137" w:rsidRDefault="00937137" w:rsidP="0093713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:rsidR="00937137" w:rsidRPr="00937137" w:rsidRDefault="00937137" w:rsidP="009371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:rsidR="00937137" w:rsidRPr="00937137" w:rsidRDefault="00937137" w:rsidP="00937137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 xml:space="preserve">* - niepotrzebne skreślić 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37137" w:rsidRPr="00937137" w:rsidRDefault="00937137" w:rsidP="009371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3)</w:t>
      </w:r>
      <w:r w:rsidRPr="00937137">
        <w:rPr>
          <w:rFonts w:ascii="Times New Roman" w:eastAsia="Times New Roman" w:hAnsi="Times New Roman" w:cs="Times New Roman"/>
        </w:rPr>
        <w:tab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06/2018                                 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4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tabs>
          <w:tab w:val="right" w:pos="9214"/>
        </w:tabs>
        <w:ind w:right="1"/>
        <w:jc w:val="center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  <w:b/>
        </w:rPr>
        <w:t>PISEMNE ZOBOWIĄZANIE PODMIOTU UDOSTĘPNIAJĄCEGO WYKONAWCY SWOJE ZDOLNOŚCI TECHNICZNE I ZAWODOWE W ODNIESIENIU DO DOŚWIADCZENIA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Nazwa zamówienia: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Kontrola biletów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Numer referencyjny nadany sprawie przez Zamawiającego: ZP 06/2018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937137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telefonu/faks...................................................................................................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Adres poczty elektronicznej (e-mail) 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937137">
        <w:rPr>
          <w:rFonts w:ascii="Times New Roman" w:eastAsia="Times New Roman" w:hAnsi="Times New Roman" w:cs="Times New Roman"/>
          <w:b/>
          <w:i/>
        </w:rPr>
        <w:t>Uwaga:</w:t>
      </w:r>
      <w:r w:rsidRPr="00937137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PODMIOT ODDAJĄCY DO DYSPOZYCJI WYKONAWCY SWOJE ZASOBY:</w:t>
      </w:r>
    </w:p>
    <w:tbl>
      <w:tblPr>
        <w:tblW w:w="9023" w:type="dxa"/>
        <w:jc w:val="center"/>
        <w:tblInd w:w="17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12"/>
        <w:gridCol w:w="2962"/>
        <w:gridCol w:w="2962"/>
      </w:tblGrid>
      <w:tr w:rsidR="00937137" w:rsidRPr="00937137" w:rsidTr="00F439DB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487" w:type="dxa"/>
            <w:shd w:val="clear" w:color="auto" w:fill="DDDDDD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7137">
              <w:rPr>
                <w:rFonts w:ascii="Times New Roman" w:eastAsia="Times New Roman" w:hAnsi="Times New Roman" w:cs="Times New Roman"/>
                <w:bCs/>
              </w:rPr>
              <w:t>Lp.</w:t>
            </w:r>
          </w:p>
        </w:tc>
        <w:tc>
          <w:tcPr>
            <w:tcW w:w="2612" w:type="dxa"/>
            <w:shd w:val="clear" w:color="auto" w:fill="DDDDDD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7137">
              <w:rPr>
                <w:rFonts w:ascii="Times New Roman" w:eastAsia="Times New Roman" w:hAnsi="Times New Roman" w:cs="Times New Roman"/>
                <w:bCs/>
              </w:rPr>
              <w:t>Nazwa Podmiotu</w:t>
            </w:r>
          </w:p>
        </w:tc>
        <w:tc>
          <w:tcPr>
            <w:tcW w:w="2962" w:type="dxa"/>
            <w:shd w:val="clear" w:color="auto" w:fill="DDDDDD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7137">
              <w:rPr>
                <w:rFonts w:ascii="Times New Roman" w:eastAsia="Times New Roman" w:hAnsi="Times New Roman" w:cs="Times New Roman"/>
                <w:bCs/>
              </w:rPr>
              <w:t>Adres Podmiotu</w:t>
            </w:r>
          </w:p>
        </w:tc>
        <w:tc>
          <w:tcPr>
            <w:tcW w:w="2962" w:type="dxa"/>
            <w:shd w:val="clear" w:color="auto" w:fill="DDDDDD"/>
          </w:tcPr>
          <w:p w:rsidR="00937137" w:rsidRPr="00937137" w:rsidRDefault="00937137" w:rsidP="00937137">
            <w:pPr>
              <w:tabs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7137" w:rsidRPr="00937137" w:rsidTr="00F439DB">
        <w:tblPrEx>
          <w:tblCellMar>
            <w:top w:w="0" w:type="dxa"/>
            <w:bottom w:w="0" w:type="dxa"/>
          </w:tblCellMar>
        </w:tblPrEx>
        <w:trPr>
          <w:cantSplit/>
          <w:trHeight w:val="1067"/>
          <w:jc w:val="center"/>
        </w:trPr>
        <w:tc>
          <w:tcPr>
            <w:tcW w:w="487" w:type="dxa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9371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12" w:type="dxa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ind w:righ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ind w:righ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</w:tcPr>
          <w:p w:rsidR="00937137" w:rsidRPr="00937137" w:rsidRDefault="00937137" w:rsidP="00937137">
            <w:pPr>
              <w:tabs>
                <w:tab w:val="right" w:pos="9214"/>
              </w:tabs>
              <w:ind w:right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7137" w:rsidRPr="00937137" w:rsidRDefault="00937137" w:rsidP="00937137">
      <w:pPr>
        <w:numPr>
          <w:ilvl w:val="12"/>
          <w:numId w:val="0"/>
        </w:numPr>
        <w:tabs>
          <w:tab w:val="left" w:pos="198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left" w:pos="198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left" w:pos="198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left" w:pos="198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left" w:pos="198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left" w:pos="198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left" w:pos="198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left" w:pos="198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left" w:pos="198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left" w:pos="1980"/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  <w:b/>
        </w:rPr>
        <w:lastRenderedPageBreak/>
        <w:t>OŚWIADCZAM(Y), ŻE:</w:t>
      </w: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Zobowiązujemy się do oddania do dyspozycji Wykonawcy swoje zdolności techniczne i zawodowe w odniesieniu do doświadczenia do korzystania z nich na potrzeby realizacji zamówienia, przez okres wykonywania Zamówienia.</w:t>
      </w: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984"/>
        <w:gridCol w:w="2552"/>
        <w:gridCol w:w="2551"/>
      </w:tblGrid>
      <w:tr w:rsidR="00937137" w:rsidRPr="00937137" w:rsidTr="00F439DB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426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137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137">
              <w:rPr>
                <w:rFonts w:ascii="Times New Roman" w:eastAsia="Times New Roman" w:hAnsi="Times New Roman" w:cs="Times New Roman"/>
                <w:sz w:val="18"/>
                <w:szCs w:val="18"/>
              </w:rPr>
              <w:t>Nazwa Wykonawcy, któremu następuje udostępnienie zasobów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137">
              <w:rPr>
                <w:rFonts w:ascii="Times New Roman" w:eastAsia="Times New Roman" w:hAnsi="Times New Roman" w:cs="Times New Roman"/>
                <w:sz w:val="18"/>
                <w:szCs w:val="18"/>
              </w:rPr>
              <w:t>Sposób wykorzystania zasobów innego podmiotu, przez wykonawcę, przy wykonywaniu zamówienia publicznego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137">
              <w:rPr>
                <w:rFonts w:ascii="Times New Roman" w:eastAsia="Times New Roman" w:hAnsi="Times New Roman" w:cs="Times New Roman"/>
                <w:sz w:val="18"/>
                <w:szCs w:val="18"/>
              </w:rPr>
              <w:t>Zakres i okres udziału innego podmiotu przy wykonywaniu zamówienia publicznego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7137">
              <w:rPr>
                <w:rFonts w:ascii="Times New Roman" w:eastAsia="Times New Roman" w:hAnsi="Times New Roman" w:cs="Times New Roman"/>
                <w:sz w:val="18"/>
                <w:szCs w:val="18"/>
              </w:rPr>
              <w:t>Informacja czy podmiot, na zdolnościach którego wykonawca polega w odniesieniu do doświadczenia zrealizuje usługi, których wskazane zdolności dotyczą</w:t>
            </w:r>
          </w:p>
        </w:tc>
      </w:tr>
      <w:tr w:rsidR="00937137" w:rsidRPr="00937137" w:rsidTr="00F439DB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426" w:type="dxa"/>
            <w:vAlign w:val="center"/>
          </w:tcPr>
          <w:p w:rsidR="00937137" w:rsidRPr="00937137" w:rsidRDefault="00937137" w:rsidP="00937137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1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937137" w:rsidRPr="00937137" w:rsidRDefault="00937137" w:rsidP="00937137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937137" w:rsidRPr="00937137" w:rsidRDefault="00937137" w:rsidP="00937137">
            <w:pPr>
              <w:tabs>
                <w:tab w:val="left" w:pos="1980"/>
                <w:tab w:val="right" w:pos="9214"/>
              </w:tabs>
              <w:ind w:right="1"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937137" w:rsidRPr="00937137" w:rsidRDefault="00937137" w:rsidP="00937137">
            <w:pPr>
              <w:tabs>
                <w:tab w:val="left" w:pos="1980"/>
                <w:tab w:val="right" w:pos="9214"/>
              </w:tabs>
              <w:ind w:right="1"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937137" w:rsidRPr="00937137" w:rsidRDefault="00937137" w:rsidP="00937137">
            <w:pPr>
              <w:tabs>
                <w:tab w:val="left" w:pos="1980"/>
                <w:tab w:val="right" w:pos="9214"/>
              </w:tabs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06/2018                                 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5</w:t>
      </w: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widowControl w:val="0"/>
        <w:tabs>
          <w:tab w:val="right" w:pos="9214"/>
        </w:tabs>
        <w:spacing w:before="240" w:after="60"/>
        <w:ind w:right="1"/>
        <w:jc w:val="center"/>
        <w:outlineLvl w:val="3"/>
        <w:rPr>
          <w:rFonts w:ascii="Times New Roman" w:eastAsia="Times New Roman" w:hAnsi="Times New Roman" w:cs="Arial"/>
          <w:b/>
          <w:bCs/>
        </w:rPr>
      </w:pPr>
      <w:r w:rsidRPr="00937137">
        <w:rPr>
          <w:rFonts w:ascii="Times New Roman" w:eastAsia="Times New Roman" w:hAnsi="Times New Roman" w:cs="Arial"/>
          <w:b/>
          <w:bCs/>
        </w:rPr>
        <w:t xml:space="preserve">OŚWIADCZENIE WYKONAWCY O BRAKU PODSTAW DO WYKLUCZENIA </w:t>
      </w:r>
      <w:r w:rsidRPr="00937137">
        <w:rPr>
          <w:rFonts w:ascii="Times New Roman" w:eastAsia="Times New Roman" w:hAnsi="Times New Roman" w:cs="Arial"/>
          <w:b/>
          <w:bCs/>
        </w:rPr>
        <w:br/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Nazwa zamówienia: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Kontrola biletów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Numer referencyjny nadany sprawie przez Zamawiającego: ZP 06/2018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937137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telefonu/faks...................................................................................................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Adres poczty elektronicznej (e-mail) 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937137">
        <w:rPr>
          <w:rFonts w:ascii="Times New Roman" w:eastAsia="Times New Roman" w:hAnsi="Times New Roman" w:cs="Times New Roman"/>
          <w:b/>
          <w:i/>
        </w:rPr>
        <w:t>Uwaga:</w:t>
      </w:r>
      <w:r w:rsidRPr="00937137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  <w:noProof/>
        </w:rPr>
        <w:t xml:space="preserve">Stosownie do treści art. 25a ust. 1 w zw. z art. 22 ust. 1 pkt 1 - 2 ustawy z dnia 29 stycznia 2004 r. - Prawo zamówień publicznych </w:t>
      </w:r>
      <w:r w:rsidRPr="00937137">
        <w:rPr>
          <w:rFonts w:ascii="Times New Roman" w:eastAsia="Times New Roman" w:hAnsi="Times New Roman" w:cs="Times New Roman"/>
          <w:bCs/>
        </w:rPr>
        <w:t>(tekst jedn. Dz. U. z 2017 r., poz. 1579 z późn. zm.), p</w:t>
      </w:r>
      <w:r w:rsidRPr="00937137">
        <w:rPr>
          <w:rFonts w:ascii="Times New Roman" w:eastAsia="Times New Roman" w:hAnsi="Times New Roman" w:cs="Times New Roman"/>
        </w:rPr>
        <w:t>rzystępując do udziału w ww. postępowaniu o udzielenie zamówienia publicznego oświadczam, co następuje: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1)</w:t>
      </w:r>
      <w:r w:rsidRPr="00937137">
        <w:rPr>
          <w:rFonts w:ascii="Times New Roman" w:eastAsia="Times New Roman" w:hAnsi="Times New Roman" w:cs="Times New Roman"/>
        </w:rPr>
        <w:tab/>
        <w:t xml:space="preserve">Wykonawcą w imieniu, które działam nie podlega wykluczeniu z postępowania na podstawie art. 24 ust. 1 pkt 12 – 21 Ustawy PZP oraz art. 24 ust. 5 pkt 1-2, 8 PZP; </w:t>
      </w:r>
    </w:p>
    <w:p w:rsidR="00937137" w:rsidRPr="00937137" w:rsidRDefault="00937137" w:rsidP="0093713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2)</w:t>
      </w:r>
      <w:r w:rsidRPr="00937137">
        <w:rPr>
          <w:rFonts w:ascii="Times New Roman" w:eastAsia="Times New Roman" w:hAnsi="Times New Roman" w:cs="Times New Roman"/>
        </w:rPr>
        <w:tab/>
        <w:t>następujący/e podmiot/y, na którego/ych zasoby powołuję się w niniejszym postępowaniu</w:t>
      </w:r>
      <w:r w:rsidRPr="00937137">
        <w:rPr>
          <w:rFonts w:ascii="Times New Roman" w:eastAsia="Times New Roman" w:hAnsi="Times New Roman" w:cs="Times New Roman"/>
          <w:i/>
        </w:rPr>
        <w:t xml:space="preserve"> </w:t>
      </w:r>
      <w:r w:rsidRPr="00937137">
        <w:rPr>
          <w:rFonts w:ascii="Times New Roman" w:eastAsia="Times New Roman" w:hAnsi="Times New Roman" w:cs="Times New Roman"/>
        </w:rPr>
        <w:t>nie podlega/ją wykluczeniu z postępowania o udzielenie zamówienia:</w:t>
      </w:r>
    </w:p>
    <w:p w:rsidR="00937137" w:rsidRPr="00937137" w:rsidRDefault="00937137" w:rsidP="00937137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:rsidR="00937137" w:rsidRPr="00937137" w:rsidRDefault="00937137" w:rsidP="00937137">
      <w:pPr>
        <w:spacing w:after="0" w:line="240" w:lineRule="auto"/>
        <w:ind w:left="851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:rsidR="00937137" w:rsidRPr="00937137" w:rsidRDefault="00937137" w:rsidP="00937137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 z siedzibą w ………………………………….. w zakresie warunku udziału w postępowaniu dot. ……………………………………………….. 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937137" w:rsidRPr="00937137" w:rsidRDefault="00937137" w:rsidP="00937137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3)</w:t>
      </w:r>
      <w:r w:rsidRPr="00937137">
        <w:rPr>
          <w:rFonts w:ascii="Times New Roman" w:eastAsia="Times New Roman" w:hAnsi="Times New Roman" w:cs="Times New Roman"/>
        </w:rPr>
        <w:tab/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06/2018                                 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6</w:t>
      </w:r>
    </w:p>
    <w:p w:rsidR="00937137" w:rsidRPr="00937137" w:rsidRDefault="00937137" w:rsidP="00937137">
      <w:pPr>
        <w:widowControl w:val="0"/>
        <w:tabs>
          <w:tab w:val="right" w:pos="9214"/>
        </w:tabs>
        <w:spacing w:after="0" w:line="240" w:lineRule="auto"/>
        <w:ind w:right="1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PISEMNE ZOBOWIĄZANIE PODMIOTU UDOSTĘPNIAJĄCEGO WYKONAWCY SWOJE ZDOLNOŚCI FINANSOWE I EKONOMICZNE W ODNIESIENIU DO POSIADANIA ODPOWIEDNIEGO UBEZPIECZENIA ODPOWIEDZIALNOŚCI CYWILNEJ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i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Nazwa zamówienia: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Kontrola biletów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Numer referencyjny nadany sprawie przez Zamawiającego: ZP 06/2018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937137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telefonu/faks...................................................................................................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Adres poczty elektronicznej (e-mail) 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937137">
        <w:rPr>
          <w:rFonts w:ascii="Times New Roman" w:eastAsia="Times New Roman" w:hAnsi="Times New Roman" w:cs="Times New Roman"/>
          <w:b/>
          <w:i/>
        </w:rPr>
        <w:t>Uwaga:</w:t>
      </w:r>
      <w:r w:rsidRPr="00937137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lang w:val="de-DE"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lang w:val="de-DE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PODMIOT UDOSTĘPNIAJĄCY SWOJE ZASOBY:</w:t>
      </w: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0"/>
        <w:gridCol w:w="2700"/>
      </w:tblGrid>
      <w:tr w:rsidR="00937137" w:rsidRPr="00937137" w:rsidTr="00F439DB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610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7137">
              <w:rPr>
                <w:rFonts w:ascii="Times New Roman" w:eastAsia="Times New Roman" w:hAnsi="Times New Roman" w:cs="Times New Roman"/>
                <w:bCs/>
              </w:rPr>
              <w:t>Lp.</w:t>
            </w:r>
          </w:p>
        </w:tc>
        <w:tc>
          <w:tcPr>
            <w:tcW w:w="5690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7137">
              <w:rPr>
                <w:rFonts w:ascii="Times New Roman" w:eastAsia="Times New Roman" w:hAnsi="Times New Roman" w:cs="Times New Roman"/>
                <w:bCs/>
              </w:rPr>
              <w:t>Nazwa Podmiotu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7137">
              <w:rPr>
                <w:rFonts w:ascii="Times New Roman" w:eastAsia="Times New Roman" w:hAnsi="Times New Roman" w:cs="Times New Roman"/>
                <w:bCs/>
              </w:rPr>
              <w:t>Adres Podmiotu</w:t>
            </w:r>
          </w:p>
        </w:tc>
      </w:tr>
      <w:tr w:rsidR="00937137" w:rsidRPr="00937137" w:rsidTr="00F439DB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610" w:type="dxa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  <w:r w:rsidRPr="009371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90" w:type="dxa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0" w:type="dxa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  <w:b/>
        </w:rPr>
        <w:lastRenderedPageBreak/>
        <w:t>OŚWIADCZAM(Y), ŻE: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zobowiązujemy się do oddania do dyspozycji wykonawcy swoje zdolności finansowe i ekonomiczne w odniesieniu do posiadania odpowiedniego ubezpieczenia odpowiedzialności cywilnej, przez okres wykonywania zamówienia.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984"/>
        <w:gridCol w:w="2552"/>
        <w:gridCol w:w="2551"/>
      </w:tblGrid>
      <w:tr w:rsidR="00937137" w:rsidRPr="00937137" w:rsidTr="00F439DB">
        <w:tblPrEx>
          <w:tblCellMar>
            <w:top w:w="0" w:type="dxa"/>
            <w:bottom w:w="0" w:type="dxa"/>
          </w:tblCellMar>
        </w:tblPrEx>
        <w:trPr>
          <w:trHeight w:val="1557"/>
        </w:trPr>
        <w:tc>
          <w:tcPr>
            <w:tcW w:w="426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137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137">
              <w:rPr>
                <w:rFonts w:ascii="Times New Roman" w:eastAsia="Times New Roman" w:hAnsi="Times New Roman" w:cs="Times New Roman"/>
                <w:sz w:val="20"/>
                <w:szCs w:val="20"/>
              </w:rPr>
              <w:t>Nazwa</w:t>
            </w:r>
          </w:p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137">
              <w:rPr>
                <w:rFonts w:ascii="Times New Roman" w:eastAsia="Times New Roman" w:hAnsi="Times New Roman" w:cs="Times New Roman"/>
                <w:sz w:val="20"/>
                <w:szCs w:val="20"/>
              </w:rPr>
              <w:t>Wykonawcy, któremu następuje udostępnienie zasobów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137">
              <w:rPr>
                <w:rFonts w:ascii="Times New Roman" w:eastAsia="Times New Roman" w:hAnsi="Times New Roman" w:cs="Times New Roman"/>
                <w:sz w:val="20"/>
                <w:szCs w:val="20"/>
              </w:rPr>
              <w:t>Sposób wykorzystania zasobów innego podmiotu, przez wykonawcę, przy wykonywaniu zamówienia publicznego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137">
              <w:rPr>
                <w:rFonts w:ascii="Times New Roman" w:eastAsia="Times New Roman" w:hAnsi="Times New Roman" w:cs="Times New Roman"/>
                <w:sz w:val="20"/>
                <w:szCs w:val="20"/>
              </w:rPr>
              <w:t>Zakres i okres udziału innego podmiotu przy wykonywaniu zamówienia publicznego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137">
              <w:rPr>
                <w:rFonts w:ascii="Times New Roman" w:eastAsia="Times New Roman" w:hAnsi="Times New Roman" w:cs="Times New Roman"/>
                <w:sz w:val="20"/>
                <w:szCs w:val="20"/>
              </w:rPr>
              <w:t>Informacja czy podmiot, na zdolnościach którego wykonawca polega w odniesieniu do doświadczenia zrealizuje usługi, których wskazane zdolności dotyczą</w:t>
            </w:r>
          </w:p>
        </w:tc>
      </w:tr>
      <w:tr w:rsidR="00937137" w:rsidRPr="00937137" w:rsidTr="00F439DB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26" w:type="dxa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371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59" w:type="dxa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4" w:type="dxa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 w:firstLine="708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rPr>
          <w:rFonts w:ascii="Calibri" w:eastAsia="Times New Roman" w:hAnsi="Calibri" w:cs="Times New Roman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06/2018                                 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7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widowControl w:val="0"/>
        <w:tabs>
          <w:tab w:val="right" w:pos="9214"/>
        </w:tabs>
        <w:spacing w:after="0" w:line="240" w:lineRule="auto"/>
        <w:ind w:right="1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937137">
        <w:rPr>
          <w:rFonts w:ascii="Times New Roman" w:eastAsia="Times New Roman" w:hAnsi="Times New Roman" w:cs="Times New Roman"/>
          <w:b/>
          <w:bCs/>
        </w:rPr>
        <w:t>LISTA PODMIOTÓW NALEŻĄCYCH DO TEJ SAMEJ GRUPY KAPITAŁOWEJ W ROZUMIENIU USTAWY Z DNIA 16 LUTEGO 2007 R. O OCHRONIE KONKURENCJI I KONSUMENTÓW (tekst jedn. Dz. U. z 2015 r. poz. 184)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Nazwa zamówienia: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Kontrola biletów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Numer referencyjny nadany sprawie przez Zamawiającego: ZP 06/2018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937137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telefonu/faks...................................................................................................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Adres poczty elektronicznej (e-mail) 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937137">
        <w:rPr>
          <w:rFonts w:ascii="Times New Roman" w:eastAsia="Times New Roman" w:hAnsi="Times New Roman" w:cs="Times New Roman"/>
          <w:b/>
          <w:i/>
        </w:rPr>
        <w:t>Uwaga:</w:t>
      </w:r>
      <w:r w:rsidRPr="00937137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937137" w:rsidRPr="00937137" w:rsidRDefault="00937137" w:rsidP="00937137">
      <w:pPr>
        <w:tabs>
          <w:tab w:val="left" w:pos="288"/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My, niżej podpisani, będąc upoważnionymi do reprezentacji Wykonawcy, należącego do grupy kapitałowej w rozumieniu ustawy z dnia 16 lutego 2007 r. o ochronie konkurencji i konsumentów (tekst jedn. Dz. U. z 2015 r. poz. 184), składamy listę podmiotów należących do tej samej grupy kapitałowej: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51"/>
        <w:gridCol w:w="6237"/>
      </w:tblGrid>
      <w:tr w:rsidR="00937137" w:rsidRPr="00937137" w:rsidTr="00F439DB">
        <w:trPr>
          <w:trHeight w:val="427"/>
        </w:trPr>
        <w:tc>
          <w:tcPr>
            <w:tcW w:w="9284" w:type="dxa"/>
            <w:gridSpan w:val="3"/>
            <w:shd w:val="clear" w:color="auto" w:fill="F2F2F2"/>
          </w:tcPr>
          <w:p w:rsidR="00937137" w:rsidRPr="00937137" w:rsidRDefault="00937137" w:rsidP="00937137">
            <w:pPr>
              <w:numPr>
                <w:ilvl w:val="12"/>
                <w:numId w:val="0"/>
              </w:num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937137">
              <w:rPr>
                <w:rFonts w:ascii="Times New Roman" w:eastAsia="Times New Roman" w:hAnsi="Times New Roman" w:cs="Times New Roman"/>
              </w:rPr>
              <w:t>Lista podmiotów należących do tej samej grupy kapitałowej w rozumieniu ustawy z dnia 16 lutego 2007 r. o ochronie konkurencji i konsumentów (tekst jedn. Dz. U. z 2015 r. poz. 184)</w:t>
            </w:r>
          </w:p>
        </w:tc>
      </w:tr>
      <w:tr w:rsidR="00937137" w:rsidRPr="00937137" w:rsidTr="00F439DB">
        <w:tc>
          <w:tcPr>
            <w:tcW w:w="496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937137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937137">
              <w:rPr>
                <w:rFonts w:ascii="Times New Roman" w:eastAsia="Times New Roman" w:hAnsi="Times New Roman" w:cs="Times New Roman"/>
              </w:rPr>
              <w:t>Nazwa grupy kapitałowej</w:t>
            </w:r>
          </w:p>
        </w:tc>
        <w:tc>
          <w:tcPr>
            <w:tcW w:w="6237" w:type="dxa"/>
            <w:shd w:val="clear" w:color="auto" w:fill="F2F2F2"/>
            <w:vAlign w:val="center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937137">
              <w:rPr>
                <w:rFonts w:ascii="Times New Roman" w:eastAsia="Times New Roman" w:hAnsi="Times New Roman" w:cs="Times New Roman"/>
              </w:rPr>
              <w:t>Nazwa podmiotu należącego do grupy kapitałowej</w:t>
            </w:r>
          </w:p>
        </w:tc>
      </w:tr>
      <w:tr w:rsidR="00937137" w:rsidRPr="00937137" w:rsidTr="00F439DB">
        <w:tc>
          <w:tcPr>
            <w:tcW w:w="496" w:type="dxa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  <w:r w:rsidRPr="009371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7137" w:rsidRPr="00937137" w:rsidTr="00F439DB">
        <w:tc>
          <w:tcPr>
            <w:tcW w:w="496" w:type="dxa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  <w:r w:rsidRPr="009371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37137" w:rsidRPr="00937137" w:rsidTr="00F439DB">
        <w:tc>
          <w:tcPr>
            <w:tcW w:w="496" w:type="dxa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Times New Roman" w:eastAsia="Times New Roman" w:hAnsi="Times New Roman" w:cs="Times New Roman"/>
              </w:rPr>
            </w:pPr>
            <w:r w:rsidRPr="009371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937137" w:rsidRPr="00937137" w:rsidRDefault="00937137" w:rsidP="00937137">
            <w:pPr>
              <w:tabs>
                <w:tab w:val="right" w:pos="9214"/>
              </w:tabs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ind w:right="1"/>
        <w:jc w:val="both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</w:rPr>
      </w:pPr>
      <w:r w:rsidRPr="00937137">
        <w:rPr>
          <w:rFonts w:ascii="Times New Roman" w:eastAsia="Times New Roman" w:hAnsi="Times New Roman" w:cs="Times New Roman"/>
          <w:b/>
          <w:i/>
        </w:rPr>
        <w:t>Uwaga</w:t>
      </w:r>
      <w:r w:rsidRPr="00937137">
        <w:rPr>
          <w:rFonts w:ascii="Times New Roman" w:eastAsia="Times New Roman" w:hAnsi="Times New Roman" w:cs="Times New Roman"/>
          <w:i/>
        </w:rPr>
        <w:t xml:space="preserve">: W przypadku składania Oferty wspólnej, załącznik winien być złożony przez każdego Wykonawcę.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06/2018                                   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8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37137">
        <w:rPr>
          <w:rFonts w:ascii="Times New Roman" w:eastAsia="Times New Roman" w:hAnsi="Times New Roman" w:cs="Times New Roman"/>
          <w:b/>
          <w:lang w:eastAsia="pl-PL"/>
        </w:rPr>
        <w:t>INFORMACJA O TYM, ŻE WYKONAWCA NIE NALEŻY DO GRUPY KAPITAŁOWEJ W ROZUMIENIU USTAWY Z DNIA 16 LUTEGO 2007 R. O OCHRONIE KONKURENCJI I KONSUMENTÓW (tekst jedn. Dz. U. z 2015 r. poz. 184)</w:t>
      </w:r>
      <w:r w:rsidRPr="00937137" w:rsidDel="00151102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Nazwa zamówienia: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Kontrola biletów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Numer referencyjny nadany sprawie przez Zamawiającego: ZP 06/2018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937137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telefonu/faks...................................................................................................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Adres poczty elektronicznej (e-mail) 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937137">
        <w:rPr>
          <w:rFonts w:ascii="Times New Roman" w:eastAsia="Times New Roman" w:hAnsi="Times New Roman" w:cs="Times New Roman"/>
          <w:b/>
          <w:i/>
        </w:rPr>
        <w:t>Uwaga:</w:t>
      </w:r>
      <w:r w:rsidRPr="00937137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 xml:space="preserve">My, niżej podpisani, będąc upoważnionymi do reprezentacji Wykonawcy, niniejszym informujemy, że </w:t>
      </w:r>
      <w:r w:rsidRPr="00937137">
        <w:rPr>
          <w:rFonts w:ascii="Times New Roman" w:eastAsia="Times New Roman" w:hAnsi="Times New Roman" w:cs="Times New Roman"/>
          <w:b/>
        </w:rPr>
        <w:t>nie należymy</w:t>
      </w:r>
      <w:r w:rsidRPr="00937137">
        <w:rPr>
          <w:rFonts w:ascii="Times New Roman" w:eastAsia="Times New Roman" w:hAnsi="Times New Roman" w:cs="Times New Roman"/>
        </w:rPr>
        <w:t xml:space="preserve"> do grupy kapitałowej w rozumieniu ustawy z dnia 16 lutego 2007 r. o ochronie konkurencji i konsumentów (tekst jedn. Dz. U. z 2015 r. poz. 184).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i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i/>
        </w:rPr>
      </w:pPr>
      <w:r w:rsidRPr="00937137">
        <w:rPr>
          <w:rFonts w:ascii="Times New Roman" w:eastAsia="Times New Roman" w:hAnsi="Times New Roman" w:cs="Times New Roman"/>
          <w:b/>
          <w:i/>
        </w:rPr>
        <w:t>Uwaga</w:t>
      </w:r>
      <w:r w:rsidRPr="00937137">
        <w:rPr>
          <w:rFonts w:ascii="Times New Roman" w:eastAsia="Times New Roman" w:hAnsi="Times New Roman" w:cs="Times New Roman"/>
          <w:i/>
        </w:rPr>
        <w:t xml:space="preserve">: W przypadku składania Oferty wspólnej, załącznik winien być złożony przez każdego Wykonawcę.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i/>
        </w:rPr>
        <w:br w:type="page"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lastRenderedPageBreak/>
        <w:t xml:space="preserve">Zamówienie publiczne: ZP 06/2018                                 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Załącznik Nr 9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37137">
        <w:rPr>
          <w:rFonts w:ascii="Times New Roman" w:eastAsia="Times New Roman" w:hAnsi="Times New Roman" w:cs="Times New Roman"/>
          <w:b/>
          <w:lang w:eastAsia="pl-PL"/>
        </w:rPr>
        <w:t xml:space="preserve">OŚWIADCZENIE O NIEUJAWNIANIU INFORMACJI STANOWIĄCYCH TAJEMNICĘ PRZEDSIĘBIORSTWA 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Nazwa zamówienia: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Kontrola biletów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Numer referencyjny nadany sprawie przez Zamawiającego: ZP 06/2018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937137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telefonu/faks...................................................................................................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Adres poczty elektronicznej (e-mail) 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937137">
        <w:rPr>
          <w:rFonts w:ascii="Times New Roman" w:eastAsia="Times New Roman" w:hAnsi="Times New Roman" w:cs="Times New Roman"/>
          <w:b/>
          <w:i/>
        </w:rPr>
        <w:t>Uwaga:</w:t>
      </w:r>
      <w:r w:rsidRPr="00937137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OŚWIADCZENIE O NIEUJAWNIANIU INFORMACJI STANOWIĄCYCH TAJEMNICĘ PRZEDSIĘBIORSTWA W ROZUMIENIU PRZEPISÓW USTAWY Z DNIA 16 KWIETNIA 1993 R. O ZWALCZANIU NIEUCZCIWEJ KONKURENCJI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37137">
        <w:rPr>
          <w:rFonts w:ascii="Times New Roman" w:eastAsia="Times New Roman" w:hAnsi="Times New Roman" w:cs="Times New Roman"/>
          <w:lang w:eastAsia="pl-PL"/>
        </w:rPr>
        <w:t xml:space="preserve">My, niżej podpisani, niniejszym oświadczamy, że wskazane poniżej informacje, zawarte </w:t>
      </w:r>
      <w:r w:rsidRPr="00937137">
        <w:rPr>
          <w:rFonts w:ascii="Times New Roman" w:eastAsia="Times New Roman" w:hAnsi="Times New Roman" w:cs="Times New Roman"/>
          <w:lang w:eastAsia="pl-PL"/>
        </w:rPr>
        <w:br/>
        <w:t xml:space="preserve">w Ofercie, stanowią tajemnicę przedsiębiorstwa w rozumieniu przepisów ustawy z dnia 16 kwietnia 1993 r. o zwalczaniu nieuczciwej konkurencji </w:t>
      </w:r>
      <w:r w:rsidRPr="00937137">
        <w:rPr>
          <w:rFonts w:ascii="Times New Roman" w:eastAsia="Times New Roman" w:hAnsi="Times New Roman" w:cs="Times New Roman"/>
          <w:lang w:val="cs-CZ" w:eastAsia="ar-SA"/>
        </w:rPr>
        <w:t>(tekst jedn. Dz. U. z 2003 r., Nr 153, poz. 1503 z późn. zm.)</w:t>
      </w:r>
      <w:r w:rsidRPr="00937137">
        <w:rPr>
          <w:rFonts w:ascii="Times New Roman" w:eastAsia="Times New Roman" w:hAnsi="Times New Roman" w:cs="Times New Roman"/>
          <w:lang w:eastAsia="pl-PL"/>
        </w:rPr>
        <w:t xml:space="preserve"> i w związku z powyższym nie mogą być udostępniane, w szczególności innym uczestnikom postępowania: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lang w:eastAsia="pl-PL"/>
        </w:rPr>
      </w:pPr>
      <w:r w:rsidRPr="00937137">
        <w:rPr>
          <w:rFonts w:ascii="Times New Roman" w:eastAsia="Times New Roman" w:hAnsi="Times New Roman" w:cs="Times New Roman"/>
          <w:lang w:eastAsia="pl-PL"/>
        </w:rPr>
        <w:t>(</w:t>
      </w:r>
      <w:r w:rsidRPr="00937137">
        <w:rPr>
          <w:rFonts w:ascii="Times New Roman" w:eastAsia="Times New Roman" w:hAnsi="Times New Roman" w:cs="Times New Roman"/>
          <w:i/>
          <w:lang w:eastAsia="pl-PL"/>
        </w:rPr>
        <w:t>Prosimy określić rodzaj informacji i ich miejsce w Ofercie - nazwa formularza / dokumentu i numery stron Oferty)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71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713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37137">
        <w:rPr>
          <w:rFonts w:ascii="Times New Roman" w:eastAsia="Times New Roman" w:hAnsi="Times New Roman" w:cs="Times New Roman"/>
          <w:lang w:eastAsia="pl-PL"/>
        </w:rPr>
        <w:lastRenderedPageBreak/>
        <w:t>Informacje te zostały przez nas zgromadzone oddzielnie i dołączone do niniejszego Oświadczenia jako Aneks oznakowany następująco: „</w:t>
      </w:r>
      <w:r w:rsidRPr="00937137">
        <w:rPr>
          <w:rFonts w:ascii="Times New Roman" w:eastAsia="Times New Roman" w:hAnsi="Times New Roman" w:cs="Times New Roman"/>
          <w:i/>
          <w:lang w:eastAsia="pl-PL"/>
        </w:rPr>
        <w:t>Aneks do Oświadczenia</w:t>
      </w:r>
      <w:r w:rsidRPr="00937137">
        <w:rPr>
          <w:rFonts w:ascii="Times New Roman" w:eastAsia="Times New Roman" w:hAnsi="Times New Roman" w:cs="Times New Roman"/>
          <w:b/>
          <w:lang w:val="cs-CZ" w:eastAsia="pl-PL"/>
        </w:rPr>
        <w:t xml:space="preserve"> </w:t>
      </w:r>
      <w:r w:rsidRPr="00937137">
        <w:rPr>
          <w:rFonts w:ascii="Times New Roman" w:eastAsia="Times New Roman" w:hAnsi="Times New Roman" w:cs="Times New Roman"/>
          <w:i/>
          <w:lang w:val="cs-CZ" w:eastAsia="pl-PL"/>
        </w:rPr>
        <w:t>o nieujawnianiu informacji stanowiących tajemnicę przedsiębiorstwa w rozumieniu przepisów ustawy z dnia 16 kwietnia 1993 r. o zwalczaniu nieuczciwej konkurencji</w:t>
      </w:r>
      <w:r w:rsidRPr="00937137">
        <w:rPr>
          <w:rFonts w:ascii="Times New Roman" w:eastAsia="Times New Roman" w:hAnsi="Times New Roman" w:cs="Times New Roman"/>
          <w:i/>
          <w:lang w:eastAsia="pl-PL"/>
        </w:rPr>
        <w:t xml:space="preserve"> - Informacje zawarte w ofercie na stronach od ... do .... stanowią tajemnicę przedsiębiorstwa – nie udostępniać innym Wykonawcom w postępowaniu o udzielenie ww. zamówienia</w:t>
      </w:r>
      <w:r w:rsidRPr="00937137">
        <w:rPr>
          <w:rFonts w:ascii="Times New Roman" w:eastAsia="Times New Roman" w:hAnsi="Times New Roman" w:cs="Times New Roman"/>
          <w:lang w:eastAsia="pl-PL"/>
        </w:rPr>
        <w:t xml:space="preserve">.” 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              ______________________________________________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</w:t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ab/>
        <w:t xml:space="preserve">                       (Imię i Nazwisko)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 xml:space="preserve">                                                    podpis(y) uprawnionego(ych)  przedstawiciela(i) Wykonawcy(ów)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ab/>
      </w: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tabs>
          <w:tab w:val="left" w:pos="1980"/>
          <w:tab w:val="right" w:pos="9214"/>
        </w:tabs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-900" w:firstLine="900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Zamówienie publiczne: ZP 06/2018                                                               Załącznik nr 10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WYKONANYCH USŁUG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Nazwa zamówienia: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Kontrola biletów</w:t>
      </w: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37137" w:rsidRPr="00937137" w:rsidRDefault="00937137" w:rsidP="0093713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Numer referencyjny nadany sprawie przez Zamawiającego: ZP 06/2018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937137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telefonu/faks...................................................................................................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Adres poczty elektronicznej (e-mail) 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937137">
        <w:rPr>
          <w:rFonts w:ascii="Times New Roman" w:eastAsia="Times New Roman" w:hAnsi="Times New Roman" w:cs="Times New Roman"/>
          <w:b/>
          <w:i/>
        </w:rPr>
        <w:t>Uwaga:</w:t>
      </w:r>
      <w:r w:rsidRPr="00937137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Reprezentowana przez nas firma wykonała, w okresie ostatnich trzech lat licząc od dnia złożenia oferty, a jeżeli okres prowadzenia działalności jest krótszy - w tym okresie, następujące usługi: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595"/>
        <w:gridCol w:w="2365"/>
        <w:gridCol w:w="1260"/>
        <w:gridCol w:w="1440"/>
      </w:tblGrid>
      <w:tr w:rsidR="00937137" w:rsidRPr="00937137" w:rsidTr="00F439DB">
        <w:trPr>
          <w:trHeight w:val="39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Wartość PLN (netto)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Czas realizacji</w:t>
            </w:r>
          </w:p>
        </w:tc>
      </w:tr>
      <w:tr w:rsidR="00937137" w:rsidRPr="00937137" w:rsidTr="00F439DB">
        <w:trPr>
          <w:trHeight w:val="39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Początek (d/m/r)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Koniec (d/m/r)</w:t>
            </w:r>
          </w:p>
        </w:tc>
      </w:tr>
      <w:tr w:rsidR="00937137" w:rsidRPr="00937137" w:rsidTr="00F439D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93713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937137" w:rsidRPr="00937137" w:rsidTr="00F439DB">
        <w:trPr>
          <w:trHeight w:val="8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137" w:rsidRPr="00937137" w:rsidRDefault="00937137" w:rsidP="0093713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288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Załączam </w:t>
      </w:r>
      <w:r w:rsidRPr="009371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............ </w:t>
      </w:r>
      <w:r w:rsidRPr="0093713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sztuk dokumentów potwierdzających, że te usługi zostały wykonane lub są wykonywane należycie.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64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             ____________________________________________________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468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</w:t>
      </w: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                      (Imię i Nazwisko)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podpis(y) uprawnionego(ych)  przedstawiciela(i) Wykonawcy(ów)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-900" w:firstLine="900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Zamówienie publiczne: ZP 06/2018                                                               Załącznik nr 11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left="-900" w:firstLine="900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KLAUZULA INFORMACYJNA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</w:rPr>
      </w:pPr>
      <w:r w:rsidRPr="00937137">
        <w:rPr>
          <w:rFonts w:ascii="Times New Roman" w:eastAsia="Times New Roman" w:hAnsi="Times New Roman" w:cs="Times New Roman"/>
        </w:rPr>
        <w:t>Nazwa zamówienia:</w:t>
      </w:r>
    </w:p>
    <w:p w:rsidR="00937137" w:rsidRPr="00937137" w:rsidRDefault="00937137" w:rsidP="009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37137">
        <w:rPr>
          <w:rFonts w:ascii="Times New Roman" w:eastAsia="Times New Roman" w:hAnsi="Times New Roman" w:cs="Times New Roman"/>
          <w:b/>
        </w:rPr>
        <w:t>Kontrola biletów</w:t>
      </w:r>
    </w:p>
    <w:p w:rsidR="00937137" w:rsidRPr="00937137" w:rsidRDefault="00937137" w:rsidP="00937137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Numer referencyjny nadany sprawie przez Zamawiającego: ZP 06/2018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u w:val="single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1. Dane dotyczące Zamawiającego: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Miejski Zakład Komunikacji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ul. Chemiczna 8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65-713 Zielona Góra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tel./fax +48 68 45 20 450-53 / +48 68 45 20 455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kern w:val="2"/>
          <w:lang w:eastAsia="ar-SA"/>
        </w:rPr>
        <w:t>www.mzk.zgora.pl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smartTag w:uri="urn:schemas-microsoft-com:office:smarttags" w:element="PersonName">
        <w:r w:rsidRPr="00937137">
          <w:rPr>
            <w:rFonts w:ascii="Times New Roman" w:eastAsia="Times New Roman" w:hAnsi="Times New Roman" w:cs="Times New Roman"/>
            <w:kern w:val="2"/>
            <w:lang w:eastAsia="ar-SA"/>
          </w:rPr>
          <w:t>przetargi@mzk.zgora.pl</w:t>
        </w:r>
      </w:smartTag>
      <w:r w:rsidRPr="00937137">
        <w:rPr>
          <w:rFonts w:ascii="Times New Roman" w:eastAsia="Times New Roman" w:hAnsi="Times New Roman" w:cs="Times New Roman"/>
          <w:kern w:val="2"/>
          <w:lang w:eastAsia="ar-SA"/>
        </w:rPr>
        <w:t xml:space="preserve"> 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2. Dane dotyczące Wykonawcy(ów).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Niniejsza oferta zostaje złożona przez: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Nazwa....................................................................................................................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Siedziba.................................................................................................................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telefonu/faks...................................................................................................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Adres poczty elektronicznej (e-mail) 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NIP..................................................................................................................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2"/>
          <w:lang w:eastAsia="ar-SA"/>
        </w:rPr>
        <w:t>nr REGON..........................................................................................................</w:t>
      </w:r>
    </w:p>
    <w:p w:rsidR="00937137" w:rsidRPr="00937137" w:rsidRDefault="00937137" w:rsidP="00937137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:rsidR="00937137" w:rsidRPr="00937137" w:rsidRDefault="00937137" w:rsidP="00937137">
      <w:pPr>
        <w:tabs>
          <w:tab w:val="right" w:pos="921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</w:rPr>
      </w:pPr>
      <w:r w:rsidRPr="00937137">
        <w:rPr>
          <w:rFonts w:ascii="Times New Roman" w:eastAsia="Times New Roman" w:hAnsi="Times New Roman" w:cs="Times New Roman"/>
          <w:b/>
          <w:i/>
        </w:rPr>
        <w:t>Uwaga:</w:t>
      </w:r>
      <w:r w:rsidRPr="00937137">
        <w:rPr>
          <w:rFonts w:ascii="Times New Roman" w:eastAsia="Times New Roman" w:hAnsi="Times New Roman" w:cs="Times New Roman"/>
          <w:i/>
        </w:rPr>
        <w:t xml:space="preserve"> W przypadku składania Oferty przez podmioty występujące wspólnie, należy podać nazwy [firmy] i dokładne adresy wszystkich podmiotów, włącznie z Pełnomocnikiem</w:t>
      </w:r>
    </w:p>
    <w:p w:rsidR="00937137" w:rsidRPr="00937137" w:rsidRDefault="00937137" w:rsidP="00937137">
      <w:pPr>
        <w:spacing w:after="0" w:line="259" w:lineRule="auto"/>
        <w:jc w:val="both"/>
        <w:rPr>
          <w:rFonts w:ascii="Arial" w:eastAsia="Calibri" w:hAnsi="Arial" w:cs="Arial"/>
        </w:rPr>
      </w:pPr>
    </w:p>
    <w:p w:rsidR="00937137" w:rsidRPr="00937137" w:rsidRDefault="00937137" w:rsidP="0093713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37137" w:rsidRPr="00937137" w:rsidRDefault="00937137" w:rsidP="00071429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administratorem Pani/Pana danych osobowych jest: </w:t>
      </w:r>
    </w:p>
    <w:tbl>
      <w:tblPr>
        <w:tblW w:w="4377" w:type="pct"/>
        <w:tblInd w:w="56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620" w:firstRow="1" w:lastRow="0" w:firstColumn="0" w:lastColumn="0" w:noHBand="1" w:noVBand="1"/>
      </w:tblPr>
      <w:tblGrid>
        <w:gridCol w:w="2296"/>
        <w:gridCol w:w="5835"/>
      </w:tblGrid>
      <w:tr w:rsidR="00937137" w:rsidRPr="00937137" w:rsidTr="00F439DB">
        <w:tc>
          <w:tcPr>
            <w:tcW w:w="1412" w:type="pct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37137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 xml:space="preserve">Nazwa: </w:t>
            </w:r>
          </w:p>
        </w:tc>
        <w:tc>
          <w:tcPr>
            <w:tcW w:w="3588" w:type="pct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937137">
              <w:rPr>
                <w:rFonts w:ascii="Times New Roman" w:eastAsia="Calibri" w:hAnsi="Times New Roman" w:cs="Times New Roman"/>
                <w:b/>
                <w:bCs/>
                <w:color w:val="FFFFFF"/>
                <w:sz w:val="24"/>
                <w:szCs w:val="24"/>
              </w:rPr>
              <w:t>Miejski Zakład Komunikacji</w:t>
            </w:r>
          </w:p>
        </w:tc>
      </w:tr>
      <w:tr w:rsidR="00937137" w:rsidRPr="00937137" w:rsidTr="00F439DB">
        <w:tc>
          <w:tcPr>
            <w:tcW w:w="1412" w:type="pct"/>
            <w:shd w:val="clear" w:color="auto" w:fill="auto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Adres: </w:t>
            </w:r>
          </w:p>
        </w:tc>
        <w:tc>
          <w:tcPr>
            <w:tcW w:w="3588" w:type="pct"/>
            <w:shd w:val="clear" w:color="auto" w:fill="auto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3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Chemiczna 8, 65-713 Zielona Góra, Polska</w:t>
            </w:r>
          </w:p>
        </w:tc>
      </w:tr>
      <w:tr w:rsidR="00937137" w:rsidRPr="00937137" w:rsidTr="00F439DB">
        <w:tc>
          <w:tcPr>
            <w:tcW w:w="1412" w:type="pct"/>
            <w:shd w:val="clear" w:color="auto" w:fill="auto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37">
              <w:rPr>
                <w:rFonts w:ascii="Times New Roman" w:eastAsia="Calibri" w:hAnsi="Times New Roman" w:cs="Times New Roman"/>
                <w:sz w:val="24"/>
                <w:szCs w:val="24"/>
              </w:rPr>
              <w:t>Kod NUTS:</w:t>
            </w:r>
          </w:p>
        </w:tc>
        <w:tc>
          <w:tcPr>
            <w:tcW w:w="3588" w:type="pct"/>
            <w:shd w:val="clear" w:color="auto" w:fill="auto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93713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PL432</w:t>
            </w:r>
          </w:p>
        </w:tc>
      </w:tr>
      <w:tr w:rsidR="00937137" w:rsidRPr="00937137" w:rsidTr="00F439DB">
        <w:tc>
          <w:tcPr>
            <w:tcW w:w="1412" w:type="pct"/>
            <w:shd w:val="clear" w:color="auto" w:fill="auto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37">
              <w:rPr>
                <w:rFonts w:ascii="Times New Roman" w:eastAsia="Calibri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3588" w:type="pct"/>
            <w:shd w:val="clear" w:color="auto" w:fill="auto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(+48) 68 452 04 50 wew. 78 </w:t>
            </w:r>
          </w:p>
        </w:tc>
      </w:tr>
      <w:tr w:rsidR="00937137" w:rsidRPr="00937137" w:rsidTr="00F439DB">
        <w:tc>
          <w:tcPr>
            <w:tcW w:w="1412" w:type="pct"/>
            <w:shd w:val="clear" w:color="auto" w:fill="auto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37">
              <w:rPr>
                <w:rFonts w:ascii="Times New Roman" w:eastAsia="Calibri" w:hAnsi="Times New Roman" w:cs="Times New Roman"/>
                <w:sz w:val="24"/>
                <w:szCs w:val="24"/>
              </w:rPr>
              <w:t>Faks:</w:t>
            </w:r>
          </w:p>
        </w:tc>
        <w:tc>
          <w:tcPr>
            <w:tcW w:w="3588" w:type="pct"/>
            <w:shd w:val="clear" w:color="auto" w:fill="auto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(+48) 68 452 04 55 </w:t>
            </w:r>
          </w:p>
        </w:tc>
      </w:tr>
      <w:tr w:rsidR="00937137" w:rsidRPr="00937137" w:rsidTr="00F439DB">
        <w:tc>
          <w:tcPr>
            <w:tcW w:w="1412" w:type="pct"/>
            <w:shd w:val="clear" w:color="auto" w:fill="auto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37">
              <w:rPr>
                <w:rFonts w:ascii="Times New Roman" w:eastAsia="Calibri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588" w:type="pct"/>
            <w:shd w:val="clear" w:color="auto" w:fill="auto"/>
          </w:tcPr>
          <w:p w:rsidR="00937137" w:rsidRPr="00937137" w:rsidRDefault="00937137" w:rsidP="00937137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137">
              <w:rPr>
                <w:rFonts w:ascii="Times New Roman" w:eastAsia="Calibri" w:hAnsi="Times New Roman" w:cs="Times New Roman"/>
                <w:sz w:val="24"/>
                <w:szCs w:val="24"/>
              </w:rPr>
              <w:t>mzk@mzk.zgora.pl</w:t>
            </w:r>
          </w:p>
        </w:tc>
      </w:tr>
    </w:tbl>
    <w:p w:rsidR="00937137" w:rsidRPr="00937137" w:rsidRDefault="00937137" w:rsidP="00071429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inspektorem ochrony danych osobowych ze strony Zamawiającego jest </w:t>
      </w:r>
      <w:r w:rsidRPr="00937137">
        <w:rPr>
          <w:rFonts w:ascii="Times New Roman" w:eastAsia="Calibri" w:hAnsi="Times New Roman" w:cs="Times New Roman"/>
          <w:sz w:val="24"/>
          <w:szCs w:val="24"/>
        </w:rPr>
        <w:br/>
      </w:r>
      <w:r w:rsidRPr="00937137">
        <w:rPr>
          <w:rFonts w:ascii="Times New Roman" w:eastAsia="Calibri" w:hAnsi="Times New Roman" w:cs="Times New Roman"/>
          <w:b/>
          <w:sz w:val="24"/>
          <w:szCs w:val="24"/>
        </w:rPr>
        <w:t>Pani Małgorzata Jelińska</w:t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, Kierownik Działu Obsługi i Zamówień Publicznych w Miejskim Zakładzie Komunikacji, tel. 68 45 20 450 wew. 74, tel. kom. 693 972 772, e-mail </w:t>
      </w:r>
      <w:hyperlink r:id="rId8" w:history="1">
        <w:r w:rsidRPr="00937137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daneosobowe@mzk.zgora.pl</w:t>
        </w:r>
      </w:hyperlink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37137" w:rsidRPr="00937137" w:rsidRDefault="00937137" w:rsidP="00071429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lastRenderedPageBreak/>
        <w:t>Pani/Pana dane osobowe przetwarzane będą na podstawie art. 6 ust. 1 lit. c</w:t>
      </w:r>
      <w:r w:rsidRPr="0093713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RODO </w:t>
      </w:r>
      <w:r w:rsidRPr="00937137">
        <w:rPr>
          <w:rFonts w:ascii="Times New Roman" w:eastAsia="Calibri" w:hAnsi="Times New Roman" w:cs="Times New Roman"/>
          <w:sz w:val="24"/>
          <w:szCs w:val="24"/>
        </w:rPr>
        <w:br/>
        <w:t xml:space="preserve">w celu związanym z postępowaniem o udzielenie zamówienia publicznego prowadzonego w trybie </w:t>
      </w:r>
      <w:r w:rsidRPr="00937137">
        <w:rPr>
          <w:rFonts w:ascii="Times New Roman" w:eastAsia="Calibri" w:hAnsi="Times New Roman" w:cs="Times New Roman"/>
          <w:bCs/>
          <w:sz w:val="24"/>
          <w:szCs w:val="24"/>
        </w:rPr>
        <w:t xml:space="preserve">przetargu nieograniczonego poniżej kwot określonych </w:t>
      </w:r>
      <w:r w:rsidRPr="00937137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w przepisach wydanych na </w:t>
      </w:r>
      <w:r w:rsidRPr="00937137">
        <w:rPr>
          <w:rFonts w:ascii="Times New Roman" w:eastAsia="Calibri" w:hAnsi="Times New Roman" w:cs="Times New Roman"/>
          <w:sz w:val="24"/>
          <w:szCs w:val="24"/>
        </w:rPr>
        <w:t>podstawie</w:t>
      </w:r>
      <w:r w:rsidRPr="00937137">
        <w:rPr>
          <w:rFonts w:ascii="Times New Roman" w:eastAsia="Calibri" w:hAnsi="Times New Roman" w:cs="Times New Roman"/>
          <w:bCs/>
          <w:sz w:val="24"/>
          <w:szCs w:val="24"/>
        </w:rPr>
        <w:t xml:space="preserve"> art. 11 ust. 8 PZP na </w:t>
      </w:r>
      <w:r w:rsidRPr="0093713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„Kontrola biletów”, </w:t>
      </w:r>
      <w:r w:rsidRPr="00937137">
        <w:rPr>
          <w:rFonts w:ascii="Times New Roman" w:eastAsia="Calibri" w:hAnsi="Times New Roman" w:cs="Times New Roman"/>
          <w:bCs/>
          <w:sz w:val="24"/>
          <w:szCs w:val="24"/>
        </w:rPr>
        <w:t>znak ZP 06/2018,</w:t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137" w:rsidRPr="00937137" w:rsidRDefault="00937137" w:rsidP="00071429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odbiorcami Pani/Pana danych osobowych będą osoby lub podmioty, którym </w:t>
      </w:r>
      <w:r w:rsidRPr="00937137">
        <w:rPr>
          <w:rFonts w:ascii="Times New Roman" w:eastAsia="Calibri" w:hAnsi="Times New Roman" w:cs="Times New Roman"/>
          <w:bCs/>
          <w:sz w:val="24"/>
          <w:szCs w:val="24"/>
        </w:rPr>
        <w:t>udostępniona</w:t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 zostanie dokumentacja postępowania w oparciu o art. 8 oraz art. 96 ust. 3 PZP;  </w:t>
      </w:r>
    </w:p>
    <w:p w:rsidR="00937137" w:rsidRPr="00937137" w:rsidRDefault="00937137" w:rsidP="00071429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Pani/Pana dane </w:t>
      </w:r>
      <w:r w:rsidRPr="00937137">
        <w:rPr>
          <w:rFonts w:ascii="Times New Roman" w:eastAsia="Calibri" w:hAnsi="Times New Roman" w:cs="Times New Roman"/>
          <w:bCs/>
          <w:sz w:val="24"/>
          <w:szCs w:val="24"/>
        </w:rPr>
        <w:t>osobowe</w:t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 będą przechowywane, przez </w:t>
      </w:r>
      <w:r w:rsidRPr="00937137">
        <w:rPr>
          <w:rFonts w:ascii="Times New Roman" w:eastAsia="Calibri" w:hAnsi="Times New Roman" w:cs="Times New Roman"/>
          <w:b/>
          <w:sz w:val="24"/>
          <w:szCs w:val="24"/>
        </w:rPr>
        <w:t>okres realizacji Umowy</w:t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7137">
        <w:rPr>
          <w:rFonts w:ascii="Times New Roman" w:eastAsia="Calibri" w:hAnsi="Times New Roman" w:cs="Times New Roman"/>
          <w:sz w:val="24"/>
          <w:szCs w:val="24"/>
        </w:rPr>
        <w:br/>
        <w:t xml:space="preserve">oraz </w:t>
      </w:r>
      <w:r w:rsidRPr="00937137">
        <w:rPr>
          <w:rFonts w:ascii="Times New Roman" w:eastAsia="Calibri" w:hAnsi="Times New Roman" w:cs="Times New Roman"/>
          <w:b/>
          <w:sz w:val="24"/>
          <w:szCs w:val="24"/>
        </w:rPr>
        <w:t>czas realizacji roszczeń lub/i</w:t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7137">
        <w:rPr>
          <w:rFonts w:ascii="Times New Roman" w:eastAsia="Calibri" w:hAnsi="Times New Roman" w:cs="Times New Roman"/>
          <w:b/>
          <w:sz w:val="24"/>
          <w:szCs w:val="24"/>
        </w:rPr>
        <w:t xml:space="preserve">okres 5 lat dot. przechowywania dokumentów </w:t>
      </w:r>
      <w:r w:rsidRPr="0093713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37137">
        <w:rPr>
          <w:rFonts w:ascii="Times New Roman" w:eastAsia="Calibri" w:hAnsi="Times New Roman" w:cs="Times New Roman"/>
          <w:sz w:val="24"/>
          <w:szCs w:val="24"/>
          <w:u w:val="single"/>
        </w:rPr>
        <w:t>w zależności od tego, który okres upłynie później</w:t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37137" w:rsidRPr="00937137" w:rsidRDefault="00937137" w:rsidP="00071429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PZP;  </w:t>
      </w:r>
    </w:p>
    <w:p w:rsidR="00937137" w:rsidRPr="00937137" w:rsidRDefault="00937137" w:rsidP="00071429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w odniesieniu do Pani/Pana danych osobowych decyzje nie będą podejmowane </w:t>
      </w:r>
      <w:r w:rsidRPr="00937137">
        <w:rPr>
          <w:rFonts w:ascii="Times New Roman" w:eastAsia="Calibri" w:hAnsi="Times New Roman" w:cs="Times New Roman"/>
          <w:sz w:val="24"/>
          <w:szCs w:val="24"/>
        </w:rPr>
        <w:br/>
        <w:t xml:space="preserve">w sposób zautomatyzowany, stosowanie do art. 22 RODO; </w:t>
      </w:r>
    </w:p>
    <w:p w:rsidR="00937137" w:rsidRPr="00937137" w:rsidRDefault="00937137" w:rsidP="00071429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posiada Pani/Pan: </w:t>
      </w:r>
    </w:p>
    <w:p w:rsidR="00937137" w:rsidRPr="00937137" w:rsidRDefault="00937137" w:rsidP="00071429">
      <w:pPr>
        <w:numPr>
          <w:ilvl w:val="0"/>
          <w:numId w:val="28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na podstawie art. 15 RODO prawo dostępu do danych osobowych Pani/Pana dotyczących; </w:t>
      </w:r>
    </w:p>
    <w:p w:rsidR="00937137" w:rsidRPr="00937137" w:rsidRDefault="00937137" w:rsidP="00071429">
      <w:pPr>
        <w:numPr>
          <w:ilvl w:val="0"/>
          <w:numId w:val="28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</w:t>
      </w:r>
      <w:r w:rsidRPr="0093713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937137" w:rsidRPr="00937137" w:rsidRDefault="00937137" w:rsidP="00071429">
      <w:pPr>
        <w:numPr>
          <w:ilvl w:val="0"/>
          <w:numId w:val="28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</w:t>
      </w:r>
      <w:r w:rsidRPr="00937137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937137" w:rsidRPr="00937137" w:rsidRDefault="00937137" w:rsidP="00071429">
      <w:pPr>
        <w:numPr>
          <w:ilvl w:val="0"/>
          <w:numId w:val="28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RODO; </w:t>
      </w:r>
    </w:p>
    <w:p w:rsidR="00937137" w:rsidRPr="00937137" w:rsidRDefault="00937137" w:rsidP="00071429">
      <w:pPr>
        <w:numPr>
          <w:ilvl w:val="0"/>
          <w:numId w:val="27"/>
        </w:numPr>
        <w:autoSpaceDE w:val="0"/>
        <w:autoSpaceDN w:val="0"/>
        <w:adjustRightInd w:val="0"/>
        <w:spacing w:after="0" w:line="259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nie przysługuje Pani/Panu: </w:t>
      </w:r>
    </w:p>
    <w:p w:rsidR="00937137" w:rsidRPr="00937137" w:rsidRDefault="00937137" w:rsidP="00071429">
      <w:pPr>
        <w:numPr>
          <w:ilvl w:val="0"/>
          <w:numId w:val="29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w związku z art. 17 ust. 3 lit. b, d lub e RODO prawo do usunięcia danych osobowych; </w:t>
      </w:r>
    </w:p>
    <w:p w:rsidR="00937137" w:rsidRPr="00937137" w:rsidRDefault="00937137" w:rsidP="00071429">
      <w:pPr>
        <w:numPr>
          <w:ilvl w:val="0"/>
          <w:numId w:val="29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prawo do przenoszenia danych osobowych, o którym mowa w art. 20 RODO; </w:t>
      </w:r>
    </w:p>
    <w:p w:rsidR="00937137" w:rsidRPr="00937137" w:rsidRDefault="00937137" w:rsidP="00071429">
      <w:pPr>
        <w:numPr>
          <w:ilvl w:val="0"/>
          <w:numId w:val="29"/>
        </w:numPr>
        <w:tabs>
          <w:tab w:val="left" w:pos="1134"/>
        </w:tabs>
        <w:suppressAutoHyphens/>
        <w:spacing w:after="0" w:line="259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137">
        <w:rPr>
          <w:rFonts w:ascii="Times New Roman" w:eastAsia="Calibri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648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             ____________________________________________________ 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468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</w:t>
      </w: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ab/>
      </w: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ab/>
        <w:t xml:space="preserve">                        (Imię i Nazwisko)</w:t>
      </w:r>
    </w:p>
    <w:p w:rsidR="00937137" w:rsidRPr="00937137" w:rsidRDefault="00937137" w:rsidP="00937137">
      <w:pPr>
        <w:suppressAutoHyphens/>
        <w:overflowPunct w:val="0"/>
        <w:autoSpaceDE w:val="0"/>
        <w:spacing w:after="0" w:line="240" w:lineRule="auto"/>
        <w:ind w:right="-468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ar-SA"/>
        </w:rPr>
      </w:pPr>
      <w:r w:rsidRPr="00937137">
        <w:rPr>
          <w:rFonts w:ascii="Times New Roman" w:eastAsia="Times New Roman" w:hAnsi="Times New Roman" w:cs="Times New Roman"/>
          <w:b/>
          <w:kern w:val="1"/>
          <w:lang w:eastAsia="ar-SA"/>
        </w:rPr>
        <w:t xml:space="preserve">                                              podpis(y) uprawnionego(ych)  przedstawiciela(i) Wykonawcy(ów)</w:t>
      </w:r>
    </w:p>
    <w:p w:rsidR="00C82810" w:rsidRDefault="00C82810">
      <w:bookmarkStart w:id="10" w:name="_GoBack"/>
      <w:bookmarkEnd w:id="10"/>
    </w:p>
    <w:sectPr w:rsidR="00C8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29" w:rsidRDefault="00071429" w:rsidP="00937137">
      <w:pPr>
        <w:spacing w:after="0" w:line="240" w:lineRule="auto"/>
      </w:pPr>
      <w:r>
        <w:separator/>
      </w:r>
    </w:p>
  </w:endnote>
  <w:endnote w:type="continuationSeparator" w:id="0">
    <w:p w:rsidR="00071429" w:rsidRDefault="00071429" w:rsidP="0093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29" w:rsidRDefault="00071429" w:rsidP="00937137">
      <w:pPr>
        <w:spacing w:after="0" w:line="240" w:lineRule="auto"/>
      </w:pPr>
      <w:r>
        <w:separator/>
      </w:r>
    </w:p>
  </w:footnote>
  <w:footnote w:type="continuationSeparator" w:id="0">
    <w:p w:rsidR="00071429" w:rsidRDefault="00071429" w:rsidP="00937137">
      <w:pPr>
        <w:spacing w:after="0" w:line="240" w:lineRule="auto"/>
      </w:pPr>
      <w:r>
        <w:continuationSeparator/>
      </w:r>
    </w:p>
  </w:footnote>
  <w:footnote w:id="1">
    <w:p w:rsidR="00937137" w:rsidRPr="00736551" w:rsidRDefault="00937137" w:rsidP="00937137">
      <w:pPr>
        <w:pStyle w:val="Tekstprzypisudolnego"/>
        <w:ind w:left="142" w:hanging="142"/>
        <w:rPr>
          <w:sz w:val="16"/>
          <w:szCs w:val="16"/>
        </w:rPr>
      </w:pPr>
      <w:r w:rsidRPr="00736551">
        <w:rPr>
          <w:rStyle w:val="Odwoanieprzypisudolnego"/>
        </w:rPr>
        <w:footnoteRef/>
      </w:r>
      <w:r w:rsidRPr="00736551">
        <w:t xml:space="preserve"> </w:t>
      </w:r>
      <w:r w:rsidRPr="00736551">
        <w:rPr>
          <w:sz w:val="16"/>
          <w:szCs w:val="16"/>
        </w:rPr>
        <w:t>skorzystanie z prawa do sprostowania nie może skutkować zmianą wyniku postępowania o udzielenie zamówienia publicznego ani zmianą postanowień umowy w zakresie niezgodnym z PZP oraz nie może naruszać integralności protokołu oraz jego załączników</w:t>
      </w:r>
    </w:p>
  </w:footnote>
  <w:footnote w:id="2">
    <w:p w:rsidR="00937137" w:rsidRDefault="00937137" w:rsidP="00937137">
      <w:pPr>
        <w:pStyle w:val="Tekstprzypisudolnego"/>
        <w:ind w:left="142" w:hanging="142"/>
      </w:pPr>
      <w:r w:rsidRPr="00736551">
        <w:rPr>
          <w:rStyle w:val="Odwoanieprzypisudolnego"/>
        </w:rPr>
        <w:footnoteRef/>
      </w:r>
      <w:r w:rsidRPr="00736551">
        <w:rPr>
          <w:rStyle w:val="Odwoanieprzypisudolnego"/>
        </w:rPr>
        <w:t xml:space="preserve"> </w:t>
      </w:r>
      <w:r w:rsidRPr="00736551">
        <w:rPr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bCs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Cs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 w:val="22"/>
        <w:szCs w:val="22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ahoma" w:hAnsi="Tahoma" w:cs="Tahoma"/>
        <w:szCs w:val="18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</w:rPr>
    </w:lvl>
  </w:abstractNum>
  <w:abstractNum w:abstractNumId="9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Cs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Cs w:val="18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ahoma" w:hAnsi="Tahoma" w:cs="Tahoma"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6"/>
    <w:multiLevelType w:val="multilevel"/>
    <w:tmpl w:val="000000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Tahoma"/>
        <w:bCs/>
      </w:rPr>
    </w:lvl>
  </w:abstractNum>
  <w:abstractNum w:abstractNumId="15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17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4F25966"/>
    <w:multiLevelType w:val="hybridMultilevel"/>
    <w:tmpl w:val="4A82E47E"/>
    <w:lvl w:ilvl="0" w:tplc="48A8AA9C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>
    <w:nsid w:val="06C14C20"/>
    <w:multiLevelType w:val="hybridMultilevel"/>
    <w:tmpl w:val="C75C8BBA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2E936">
      <w:start w:val="1"/>
      <w:numFmt w:val="lowerLetter"/>
      <w:lvlText w:val="%5)"/>
      <w:lvlJc w:val="left"/>
      <w:pPr>
        <w:tabs>
          <w:tab w:val="num" w:pos="3945"/>
        </w:tabs>
        <w:ind w:left="3945" w:hanging="705"/>
      </w:pPr>
      <w:rPr>
        <w:rFonts w:hint="default"/>
        <w:b w:val="0"/>
      </w:rPr>
    </w:lvl>
    <w:lvl w:ilvl="5" w:tplc="0F966CD4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7FC0756"/>
    <w:multiLevelType w:val="multilevel"/>
    <w:tmpl w:val="D4B8506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1FC2FB4"/>
    <w:multiLevelType w:val="hybridMultilevel"/>
    <w:tmpl w:val="9F1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581529"/>
    <w:multiLevelType w:val="multilevel"/>
    <w:tmpl w:val="1290848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F4A5745"/>
    <w:multiLevelType w:val="hybridMultilevel"/>
    <w:tmpl w:val="56BE2144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FA3357C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5">
    <w:nsid w:val="2FC25931"/>
    <w:multiLevelType w:val="hybridMultilevel"/>
    <w:tmpl w:val="4A82E47E"/>
    <w:lvl w:ilvl="0" w:tplc="48A8AA9C">
      <w:start w:val="1"/>
      <w:numFmt w:val="decimal"/>
      <w:lvlText w:val="%1)"/>
      <w:lvlJc w:val="left"/>
      <w:pPr>
        <w:ind w:left="1145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6">
    <w:nsid w:val="35F11C09"/>
    <w:multiLevelType w:val="hybridMultilevel"/>
    <w:tmpl w:val="0908E3EC"/>
    <w:lvl w:ilvl="0" w:tplc="D1960C2C">
      <w:start w:val="1"/>
      <w:numFmt w:val="decimal"/>
      <w:lvlText w:val="%1."/>
      <w:lvlJc w:val="center"/>
      <w:pPr>
        <w:ind w:left="720" w:hanging="360"/>
      </w:pPr>
      <w:rPr>
        <w:rFonts w:cs="Times New Roman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045FA0"/>
    <w:multiLevelType w:val="multilevel"/>
    <w:tmpl w:val="8EF8377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2C1407"/>
    <w:multiLevelType w:val="hybridMultilevel"/>
    <w:tmpl w:val="2FD8E9B2"/>
    <w:lvl w:ilvl="0" w:tplc="246E01F2">
      <w:start w:val="1"/>
      <w:numFmt w:val="decimal"/>
      <w:pStyle w:val="Numery"/>
      <w:lvlText w:val="%1."/>
      <w:lvlJc w:val="center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8E767F"/>
    <w:multiLevelType w:val="hybridMultilevel"/>
    <w:tmpl w:val="546E6CEC"/>
    <w:lvl w:ilvl="0" w:tplc="0B34273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1D6DED"/>
    <w:multiLevelType w:val="multilevel"/>
    <w:tmpl w:val="DC5693A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B762F6"/>
    <w:multiLevelType w:val="multilevel"/>
    <w:tmpl w:val="3924783C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393A27"/>
    <w:multiLevelType w:val="hybridMultilevel"/>
    <w:tmpl w:val="6C38F76E"/>
    <w:lvl w:ilvl="0" w:tplc="04150017">
      <w:start w:val="1"/>
      <w:numFmt w:val="lowerLetter"/>
      <w:lvlText w:val="%1)"/>
      <w:lvlJc w:val="left"/>
      <w:pPr>
        <w:ind w:left="19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33">
    <w:nsid w:val="51B26246"/>
    <w:multiLevelType w:val="hybridMultilevel"/>
    <w:tmpl w:val="D990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C463C"/>
    <w:multiLevelType w:val="multilevel"/>
    <w:tmpl w:val="3E8025A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D50671"/>
    <w:multiLevelType w:val="hybridMultilevel"/>
    <w:tmpl w:val="BC7EE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EB2ABD"/>
    <w:multiLevelType w:val="hybridMultilevel"/>
    <w:tmpl w:val="92265EB8"/>
    <w:lvl w:ilvl="0" w:tplc="BA6091C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443326"/>
    <w:multiLevelType w:val="multilevel"/>
    <w:tmpl w:val="BE16C38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8B5A2E"/>
    <w:multiLevelType w:val="multilevel"/>
    <w:tmpl w:val="5BA679FE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8E4B58"/>
    <w:multiLevelType w:val="multilevel"/>
    <w:tmpl w:val="04D6FE9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502556"/>
    <w:multiLevelType w:val="multilevel"/>
    <w:tmpl w:val="37B811C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B20785"/>
    <w:multiLevelType w:val="hybridMultilevel"/>
    <w:tmpl w:val="43A6C262"/>
    <w:name w:val="WW8Num52"/>
    <w:lvl w:ilvl="0" w:tplc="A71C8BB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23"/>
  </w:num>
  <w:num w:numId="9">
    <w:abstractNumId w:val="29"/>
  </w:num>
  <w:num w:numId="10">
    <w:abstractNumId w:val="19"/>
  </w:num>
  <w:num w:numId="11">
    <w:abstractNumId w:val="25"/>
  </w:num>
  <w:num w:numId="12">
    <w:abstractNumId w:val="33"/>
  </w:num>
  <w:num w:numId="13">
    <w:abstractNumId w:val="35"/>
  </w:num>
  <w:num w:numId="14">
    <w:abstractNumId w:val="36"/>
  </w:num>
  <w:num w:numId="15">
    <w:abstractNumId w:val="21"/>
  </w:num>
  <w:num w:numId="16">
    <w:abstractNumId w:val="26"/>
  </w:num>
  <w:num w:numId="17">
    <w:abstractNumId w:val="30"/>
  </w:num>
  <w:num w:numId="18">
    <w:abstractNumId w:val="27"/>
  </w:num>
  <w:num w:numId="19">
    <w:abstractNumId w:val="37"/>
  </w:num>
  <w:num w:numId="20">
    <w:abstractNumId w:val="22"/>
  </w:num>
  <w:num w:numId="21">
    <w:abstractNumId w:val="38"/>
  </w:num>
  <w:num w:numId="22">
    <w:abstractNumId w:val="40"/>
  </w:num>
  <w:num w:numId="23">
    <w:abstractNumId w:val="20"/>
  </w:num>
  <w:num w:numId="24">
    <w:abstractNumId w:val="31"/>
  </w:num>
  <w:num w:numId="25">
    <w:abstractNumId w:val="39"/>
  </w:num>
  <w:num w:numId="26">
    <w:abstractNumId w:val="34"/>
  </w:num>
  <w:num w:numId="27">
    <w:abstractNumId w:val="18"/>
  </w:num>
  <w:num w:numId="28">
    <w:abstractNumId w:val="24"/>
  </w:num>
  <w:num w:numId="29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37"/>
    <w:rsid w:val="00071429"/>
    <w:rsid w:val="00937137"/>
    <w:rsid w:val="00C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71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71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3713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713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37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9371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37137"/>
    <w:rPr>
      <w:rFonts w:ascii="Arial" w:eastAsia="Times New Roman" w:hAnsi="Arial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937137"/>
  </w:style>
  <w:style w:type="paragraph" w:customStyle="1" w:styleId="BodyText31">
    <w:name w:val="Body Text 31"/>
    <w:basedOn w:val="Normalny"/>
    <w:rsid w:val="00937137"/>
    <w:pPr>
      <w:widowControl w:val="0"/>
      <w:suppressAutoHyphens/>
      <w:overflowPunct w:val="0"/>
      <w:autoSpaceDE w:val="0"/>
      <w:spacing w:after="0" w:line="300" w:lineRule="exac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ListParagraph">
    <w:name w:val="List Paragraph"/>
    <w:basedOn w:val="Normalny"/>
    <w:rsid w:val="0093713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937137"/>
    <w:rPr>
      <w:sz w:val="24"/>
    </w:rPr>
  </w:style>
  <w:style w:type="character" w:customStyle="1" w:styleId="WW8Num2z0">
    <w:name w:val="WW8Num2z0"/>
    <w:rsid w:val="00937137"/>
    <w:rPr>
      <w:sz w:val="24"/>
    </w:rPr>
  </w:style>
  <w:style w:type="character" w:customStyle="1" w:styleId="WW8Num3z0">
    <w:name w:val="WW8Num3z0"/>
    <w:rsid w:val="00937137"/>
    <w:rPr>
      <w:sz w:val="24"/>
    </w:rPr>
  </w:style>
  <w:style w:type="character" w:customStyle="1" w:styleId="WW8Num4z0">
    <w:name w:val="WW8Num4z0"/>
    <w:rsid w:val="00937137"/>
  </w:style>
  <w:style w:type="character" w:customStyle="1" w:styleId="WW8Num5z0">
    <w:name w:val="WW8Num5z0"/>
    <w:rsid w:val="00937137"/>
    <w:rPr>
      <w:sz w:val="24"/>
    </w:rPr>
  </w:style>
  <w:style w:type="character" w:customStyle="1" w:styleId="WW8Num6z0">
    <w:name w:val="WW8Num6z0"/>
    <w:rsid w:val="00937137"/>
    <w:rPr>
      <w:sz w:val="24"/>
    </w:rPr>
  </w:style>
  <w:style w:type="character" w:customStyle="1" w:styleId="WW8Num6z1">
    <w:name w:val="WW8Num6z1"/>
    <w:rsid w:val="00937137"/>
  </w:style>
  <w:style w:type="character" w:customStyle="1" w:styleId="WW8Num6z2">
    <w:name w:val="WW8Num6z2"/>
    <w:rsid w:val="00937137"/>
  </w:style>
  <w:style w:type="character" w:customStyle="1" w:styleId="WW8Num6z3">
    <w:name w:val="WW8Num6z3"/>
    <w:rsid w:val="00937137"/>
  </w:style>
  <w:style w:type="character" w:customStyle="1" w:styleId="WW8Num6z4">
    <w:name w:val="WW8Num6z4"/>
    <w:rsid w:val="00937137"/>
  </w:style>
  <w:style w:type="character" w:customStyle="1" w:styleId="WW8Num6z5">
    <w:name w:val="WW8Num6z5"/>
    <w:rsid w:val="00937137"/>
  </w:style>
  <w:style w:type="character" w:customStyle="1" w:styleId="WW8Num6z6">
    <w:name w:val="WW8Num6z6"/>
    <w:rsid w:val="00937137"/>
    <w:rPr>
      <w:rFonts w:ascii="Times New Roman" w:hAnsi="Times New Roman"/>
      <w:b/>
      <w:sz w:val="24"/>
    </w:rPr>
  </w:style>
  <w:style w:type="character" w:customStyle="1" w:styleId="WW8Num6z7">
    <w:name w:val="WW8Num6z7"/>
    <w:rsid w:val="00937137"/>
  </w:style>
  <w:style w:type="character" w:customStyle="1" w:styleId="WW8Num6z8">
    <w:name w:val="WW8Num6z8"/>
    <w:rsid w:val="00937137"/>
  </w:style>
  <w:style w:type="character" w:customStyle="1" w:styleId="WW8Num7z0">
    <w:name w:val="WW8Num7z0"/>
    <w:rsid w:val="00937137"/>
    <w:rPr>
      <w:sz w:val="24"/>
    </w:rPr>
  </w:style>
  <w:style w:type="character" w:customStyle="1" w:styleId="WW8Num7z1">
    <w:name w:val="WW8Num7z1"/>
    <w:rsid w:val="00937137"/>
  </w:style>
  <w:style w:type="character" w:customStyle="1" w:styleId="WW8Num7z2">
    <w:name w:val="WW8Num7z2"/>
    <w:rsid w:val="00937137"/>
  </w:style>
  <w:style w:type="character" w:customStyle="1" w:styleId="WW8Num7z3">
    <w:name w:val="WW8Num7z3"/>
    <w:rsid w:val="00937137"/>
  </w:style>
  <w:style w:type="character" w:customStyle="1" w:styleId="WW8Num7z4">
    <w:name w:val="WW8Num7z4"/>
    <w:rsid w:val="00937137"/>
  </w:style>
  <w:style w:type="character" w:customStyle="1" w:styleId="WW8Num7z5">
    <w:name w:val="WW8Num7z5"/>
    <w:rsid w:val="00937137"/>
  </w:style>
  <w:style w:type="character" w:customStyle="1" w:styleId="WW8Num7z6">
    <w:name w:val="WW8Num7z6"/>
    <w:rsid w:val="00937137"/>
  </w:style>
  <w:style w:type="character" w:customStyle="1" w:styleId="WW8Num7z7">
    <w:name w:val="WW8Num7z7"/>
    <w:rsid w:val="00937137"/>
  </w:style>
  <w:style w:type="character" w:customStyle="1" w:styleId="WW8Num7z8">
    <w:name w:val="WW8Num7z8"/>
    <w:rsid w:val="00937137"/>
  </w:style>
  <w:style w:type="character" w:customStyle="1" w:styleId="WW8Num8z0">
    <w:name w:val="WW8Num8z0"/>
    <w:rsid w:val="00937137"/>
    <w:rPr>
      <w:sz w:val="24"/>
    </w:rPr>
  </w:style>
  <w:style w:type="character" w:customStyle="1" w:styleId="WW8Num8z1">
    <w:name w:val="WW8Num8z1"/>
    <w:rsid w:val="00937137"/>
  </w:style>
  <w:style w:type="character" w:customStyle="1" w:styleId="WW8Num8z2">
    <w:name w:val="WW8Num8z2"/>
    <w:rsid w:val="00937137"/>
  </w:style>
  <w:style w:type="character" w:customStyle="1" w:styleId="WW8Num8z3">
    <w:name w:val="WW8Num8z3"/>
    <w:rsid w:val="00937137"/>
  </w:style>
  <w:style w:type="character" w:customStyle="1" w:styleId="WW8Num8z4">
    <w:name w:val="WW8Num8z4"/>
    <w:rsid w:val="00937137"/>
  </w:style>
  <w:style w:type="character" w:customStyle="1" w:styleId="WW8Num8z5">
    <w:name w:val="WW8Num8z5"/>
    <w:rsid w:val="00937137"/>
  </w:style>
  <w:style w:type="character" w:customStyle="1" w:styleId="WW8Num8z6">
    <w:name w:val="WW8Num8z6"/>
    <w:rsid w:val="00937137"/>
    <w:rPr>
      <w:rFonts w:ascii="Times New Roman" w:hAnsi="Times New Roman"/>
      <w:sz w:val="24"/>
    </w:rPr>
  </w:style>
  <w:style w:type="character" w:customStyle="1" w:styleId="WW8Num8z7">
    <w:name w:val="WW8Num8z7"/>
    <w:rsid w:val="00937137"/>
  </w:style>
  <w:style w:type="character" w:customStyle="1" w:styleId="WW8Num8z8">
    <w:name w:val="WW8Num8z8"/>
    <w:rsid w:val="00937137"/>
  </w:style>
  <w:style w:type="character" w:customStyle="1" w:styleId="WW8Num9z0">
    <w:name w:val="WW8Num9z0"/>
    <w:rsid w:val="00937137"/>
  </w:style>
  <w:style w:type="character" w:customStyle="1" w:styleId="WW8Num9z1">
    <w:name w:val="WW8Num9z1"/>
    <w:rsid w:val="00937137"/>
  </w:style>
  <w:style w:type="character" w:customStyle="1" w:styleId="WW8Num9z2">
    <w:name w:val="WW8Num9z2"/>
    <w:rsid w:val="00937137"/>
  </w:style>
  <w:style w:type="character" w:customStyle="1" w:styleId="WW8Num9z3">
    <w:name w:val="WW8Num9z3"/>
    <w:rsid w:val="00937137"/>
  </w:style>
  <w:style w:type="character" w:customStyle="1" w:styleId="WW8Num9z4">
    <w:name w:val="WW8Num9z4"/>
    <w:rsid w:val="00937137"/>
  </w:style>
  <w:style w:type="character" w:customStyle="1" w:styleId="WW8Num9z5">
    <w:name w:val="WW8Num9z5"/>
    <w:rsid w:val="00937137"/>
  </w:style>
  <w:style w:type="character" w:customStyle="1" w:styleId="WW8Num9z6">
    <w:name w:val="WW8Num9z6"/>
    <w:rsid w:val="00937137"/>
  </w:style>
  <w:style w:type="character" w:customStyle="1" w:styleId="WW8Num9z7">
    <w:name w:val="WW8Num9z7"/>
    <w:rsid w:val="00937137"/>
  </w:style>
  <w:style w:type="character" w:customStyle="1" w:styleId="WW8Num9z8">
    <w:name w:val="WW8Num9z8"/>
    <w:rsid w:val="00937137"/>
  </w:style>
  <w:style w:type="character" w:customStyle="1" w:styleId="WW8Num4z1">
    <w:name w:val="WW8Num4z1"/>
    <w:rsid w:val="00937137"/>
  </w:style>
  <w:style w:type="character" w:customStyle="1" w:styleId="WW8Num4z2">
    <w:name w:val="WW8Num4z2"/>
    <w:rsid w:val="00937137"/>
  </w:style>
  <w:style w:type="character" w:customStyle="1" w:styleId="WW8Num4z3">
    <w:name w:val="WW8Num4z3"/>
    <w:rsid w:val="00937137"/>
  </w:style>
  <w:style w:type="character" w:customStyle="1" w:styleId="WW8Num4z4">
    <w:name w:val="WW8Num4z4"/>
    <w:rsid w:val="00937137"/>
  </w:style>
  <w:style w:type="character" w:customStyle="1" w:styleId="WW8Num4z5">
    <w:name w:val="WW8Num4z5"/>
    <w:rsid w:val="00937137"/>
  </w:style>
  <w:style w:type="character" w:customStyle="1" w:styleId="WW8Num4z6">
    <w:name w:val="WW8Num4z6"/>
    <w:rsid w:val="00937137"/>
  </w:style>
  <w:style w:type="character" w:customStyle="1" w:styleId="WW8Num4z7">
    <w:name w:val="WW8Num4z7"/>
    <w:rsid w:val="00937137"/>
  </w:style>
  <w:style w:type="character" w:customStyle="1" w:styleId="WW8Num4z8">
    <w:name w:val="WW8Num4z8"/>
    <w:rsid w:val="00937137"/>
  </w:style>
  <w:style w:type="character" w:customStyle="1" w:styleId="WW8Num1z1">
    <w:name w:val="WW8Num1z1"/>
    <w:rsid w:val="00937137"/>
  </w:style>
  <w:style w:type="character" w:customStyle="1" w:styleId="WW8Num1z2">
    <w:name w:val="WW8Num1z2"/>
    <w:rsid w:val="00937137"/>
  </w:style>
  <w:style w:type="character" w:customStyle="1" w:styleId="WW8Num1z3">
    <w:name w:val="WW8Num1z3"/>
    <w:rsid w:val="00937137"/>
  </w:style>
  <w:style w:type="character" w:customStyle="1" w:styleId="WW8Num1z4">
    <w:name w:val="WW8Num1z4"/>
    <w:rsid w:val="00937137"/>
  </w:style>
  <w:style w:type="character" w:customStyle="1" w:styleId="WW8Num1z5">
    <w:name w:val="WW8Num1z5"/>
    <w:rsid w:val="00937137"/>
  </w:style>
  <w:style w:type="character" w:customStyle="1" w:styleId="WW8Num1z6">
    <w:name w:val="WW8Num1z6"/>
    <w:rsid w:val="00937137"/>
  </w:style>
  <w:style w:type="character" w:customStyle="1" w:styleId="WW8Num1z7">
    <w:name w:val="WW8Num1z7"/>
    <w:rsid w:val="00937137"/>
  </w:style>
  <w:style w:type="character" w:customStyle="1" w:styleId="WW8Num1z8">
    <w:name w:val="WW8Num1z8"/>
    <w:rsid w:val="00937137"/>
  </w:style>
  <w:style w:type="character" w:customStyle="1" w:styleId="WW8Num2z1">
    <w:name w:val="WW8Num2z1"/>
    <w:rsid w:val="00937137"/>
  </w:style>
  <w:style w:type="character" w:customStyle="1" w:styleId="WW8Num2z2">
    <w:name w:val="WW8Num2z2"/>
    <w:rsid w:val="00937137"/>
  </w:style>
  <w:style w:type="character" w:customStyle="1" w:styleId="WW8Num2z3">
    <w:name w:val="WW8Num2z3"/>
    <w:rsid w:val="00937137"/>
  </w:style>
  <w:style w:type="character" w:customStyle="1" w:styleId="WW8Num2z4">
    <w:name w:val="WW8Num2z4"/>
    <w:rsid w:val="00937137"/>
  </w:style>
  <w:style w:type="character" w:customStyle="1" w:styleId="WW8Num2z5">
    <w:name w:val="WW8Num2z5"/>
    <w:rsid w:val="00937137"/>
  </w:style>
  <w:style w:type="character" w:customStyle="1" w:styleId="WW8Num2z6">
    <w:name w:val="WW8Num2z6"/>
    <w:rsid w:val="00937137"/>
  </w:style>
  <w:style w:type="character" w:customStyle="1" w:styleId="WW8Num2z7">
    <w:name w:val="WW8Num2z7"/>
    <w:rsid w:val="00937137"/>
  </w:style>
  <w:style w:type="character" w:customStyle="1" w:styleId="WW8Num2z8">
    <w:name w:val="WW8Num2z8"/>
    <w:rsid w:val="00937137"/>
  </w:style>
  <w:style w:type="character" w:customStyle="1" w:styleId="WW8Num3z1">
    <w:name w:val="WW8Num3z1"/>
    <w:rsid w:val="00937137"/>
  </w:style>
  <w:style w:type="character" w:customStyle="1" w:styleId="WW8Num3z2">
    <w:name w:val="WW8Num3z2"/>
    <w:rsid w:val="00937137"/>
  </w:style>
  <w:style w:type="character" w:customStyle="1" w:styleId="WW8Num3z3">
    <w:name w:val="WW8Num3z3"/>
    <w:rsid w:val="00937137"/>
  </w:style>
  <w:style w:type="character" w:customStyle="1" w:styleId="WW8Num3z4">
    <w:name w:val="WW8Num3z4"/>
    <w:rsid w:val="00937137"/>
  </w:style>
  <w:style w:type="character" w:customStyle="1" w:styleId="WW8Num3z5">
    <w:name w:val="WW8Num3z5"/>
    <w:rsid w:val="00937137"/>
  </w:style>
  <w:style w:type="character" w:customStyle="1" w:styleId="WW8Num3z6">
    <w:name w:val="WW8Num3z6"/>
    <w:rsid w:val="00937137"/>
  </w:style>
  <w:style w:type="character" w:customStyle="1" w:styleId="WW8Num3z7">
    <w:name w:val="WW8Num3z7"/>
    <w:rsid w:val="00937137"/>
  </w:style>
  <w:style w:type="character" w:customStyle="1" w:styleId="WW8Num3z8">
    <w:name w:val="WW8Num3z8"/>
    <w:rsid w:val="00937137"/>
  </w:style>
  <w:style w:type="character" w:customStyle="1" w:styleId="WW8Num5z1">
    <w:name w:val="WW8Num5z1"/>
    <w:rsid w:val="00937137"/>
  </w:style>
  <w:style w:type="character" w:customStyle="1" w:styleId="WW8Num5z2">
    <w:name w:val="WW8Num5z2"/>
    <w:rsid w:val="00937137"/>
  </w:style>
  <w:style w:type="character" w:customStyle="1" w:styleId="WW8Num5z3">
    <w:name w:val="WW8Num5z3"/>
    <w:rsid w:val="00937137"/>
  </w:style>
  <w:style w:type="character" w:customStyle="1" w:styleId="WW8Num5z4">
    <w:name w:val="WW8Num5z4"/>
    <w:rsid w:val="00937137"/>
  </w:style>
  <w:style w:type="character" w:customStyle="1" w:styleId="WW8Num5z5">
    <w:name w:val="WW8Num5z5"/>
    <w:rsid w:val="00937137"/>
  </w:style>
  <w:style w:type="character" w:customStyle="1" w:styleId="WW8Num5z6">
    <w:name w:val="WW8Num5z6"/>
    <w:rsid w:val="00937137"/>
  </w:style>
  <w:style w:type="character" w:customStyle="1" w:styleId="WW8Num5z7">
    <w:name w:val="WW8Num5z7"/>
    <w:rsid w:val="00937137"/>
  </w:style>
  <w:style w:type="character" w:customStyle="1" w:styleId="WW8Num5z8">
    <w:name w:val="WW8Num5z8"/>
    <w:rsid w:val="00937137"/>
  </w:style>
  <w:style w:type="character" w:customStyle="1" w:styleId="Domylnaczcionkaakapitu1">
    <w:name w:val="Domyślna czcionka akapitu1"/>
    <w:rsid w:val="00937137"/>
  </w:style>
  <w:style w:type="character" w:styleId="Hipercze">
    <w:name w:val="Hyperlink"/>
    <w:rsid w:val="00937137"/>
    <w:rPr>
      <w:color w:val="0000FF"/>
      <w:u w:val="single"/>
    </w:rPr>
  </w:style>
  <w:style w:type="character" w:styleId="Numerstrony">
    <w:name w:val="page number"/>
    <w:rsid w:val="00937137"/>
    <w:rPr>
      <w:rFonts w:cs="Times New Roman"/>
    </w:rPr>
  </w:style>
  <w:style w:type="character" w:customStyle="1" w:styleId="Znakinumeracji">
    <w:name w:val="Znaki numeracji"/>
    <w:rsid w:val="00937137"/>
  </w:style>
  <w:style w:type="character" w:customStyle="1" w:styleId="Symbolewypunktowania">
    <w:name w:val="Symbole wypunktowania"/>
    <w:rsid w:val="0093713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rsid w:val="00937137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3713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713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937137"/>
    <w:rPr>
      <w:rFonts w:cs="Mangal"/>
    </w:rPr>
  </w:style>
  <w:style w:type="paragraph" w:customStyle="1" w:styleId="Podpis1">
    <w:name w:val="Podpis1"/>
    <w:basedOn w:val="Normalny"/>
    <w:rsid w:val="00937137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93713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37137"/>
    <w:pPr>
      <w:widowControl w:val="0"/>
      <w:suppressAutoHyphens/>
      <w:overflowPunct w:val="0"/>
      <w:autoSpaceDE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311">
    <w:name w:val="Tekst podstawowy 311"/>
    <w:basedOn w:val="Normalny"/>
    <w:rsid w:val="0093713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937137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93713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37137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713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937137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93713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3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37137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Numery">
    <w:name w:val="Numery"/>
    <w:basedOn w:val="Normalny"/>
    <w:rsid w:val="00937137"/>
    <w:pPr>
      <w:numPr>
        <w:numId w:val="1"/>
      </w:numPr>
      <w:suppressAutoHyphens/>
      <w:spacing w:after="0" w:line="240" w:lineRule="auto"/>
    </w:pPr>
    <w:rPr>
      <w:rFonts w:ascii="Arial" w:eastAsia="Times New Roman" w:hAnsi="Arial" w:cs="Arial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3713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93713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37137"/>
  </w:style>
  <w:style w:type="paragraph" w:customStyle="1" w:styleId="Nagwek20">
    <w:name w:val="Nagłówek2"/>
    <w:basedOn w:val="Normalny"/>
    <w:next w:val="Tekstpodstawowy"/>
    <w:rsid w:val="0093713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37137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10z0">
    <w:name w:val="WW8Num10z0"/>
    <w:rsid w:val="00937137"/>
  </w:style>
  <w:style w:type="character" w:customStyle="1" w:styleId="WW8Num10z1">
    <w:name w:val="WW8Num10z1"/>
    <w:rsid w:val="00937137"/>
  </w:style>
  <w:style w:type="character" w:customStyle="1" w:styleId="WW8Num10z2">
    <w:name w:val="WW8Num10z2"/>
    <w:rsid w:val="00937137"/>
  </w:style>
  <w:style w:type="character" w:customStyle="1" w:styleId="WW8Num10z3">
    <w:name w:val="WW8Num10z3"/>
    <w:rsid w:val="00937137"/>
  </w:style>
  <w:style w:type="character" w:customStyle="1" w:styleId="WW8Num10z4">
    <w:name w:val="WW8Num10z4"/>
    <w:rsid w:val="00937137"/>
  </w:style>
  <w:style w:type="character" w:customStyle="1" w:styleId="WW8Num10z5">
    <w:name w:val="WW8Num10z5"/>
    <w:rsid w:val="00937137"/>
  </w:style>
  <w:style w:type="character" w:customStyle="1" w:styleId="WW8Num10z6">
    <w:name w:val="WW8Num10z6"/>
    <w:rsid w:val="00937137"/>
  </w:style>
  <w:style w:type="character" w:customStyle="1" w:styleId="WW8Num10z7">
    <w:name w:val="WW8Num10z7"/>
    <w:rsid w:val="00937137"/>
  </w:style>
  <w:style w:type="character" w:customStyle="1" w:styleId="WW8Num10z8">
    <w:name w:val="WW8Num10z8"/>
    <w:rsid w:val="00937137"/>
  </w:style>
  <w:style w:type="character" w:customStyle="1" w:styleId="WW8Num11z0">
    <w:name w:val="WW8Num11z0"/>
    <w:rsid w:val="00937137"/>
  </w:style>
  <w:style w:type="character" w:customStyle="1" w:styleId="WW8Num11z1">
    <w:name w:val="WW8Num11z1"/>
    <w:rsid w:val="00937137"/>
  </w:style>
  <w:style w:type="character" w:customStyle="1" w:styleId="WW8Num11z2">
    <w:name w:val="WW8Num11z2"/>
    <w:rsid w:val="00937137"/>
  </w:style>
  <w:style w:type="character" w:customStyle="1" w:styleId="WW8Num11z3">
    <w:name w:val="WW8Num11z3"/>
    <w:rsid w:val="00937137"/>
  </w:style>
  <w:style w:type="character" w:customStyle="1" w:styleId="WW8Num11z4">
    <w:name w:val="WW8Num11z4"/>
    <w:rsid w:val="00937137"/>
  </w:style>
  <w:style w:type="character" w:customStyle="1" w:styleId="WW8Num11z5">
    <w:name w:val="WW8Num11z5"/>
    <w:rsid w:val="00937137"/>
  </w:style>
  <w:style w:type="character" w:customStyle="1" w:styleId="WW8Num11z6">
    <w:name w:val="WW8Num11z6"/>
    <w:rsid w:val="00937137"/>
  </w:style>
  <w:style w:type="character" w:customStyle="1" w:styleId="WW8Num11z7">
    <w:name w:val="WW8Num11z7"/>
    <w:rsid w:val="00937137"/>
  </w:style>
  <w:style w:type="character" w:customStyle="1" w:styleId="WW8Num11z8">
    <w:name w:val="WW8Num11z8"/>
    <w:rsid w:val="00937137"/>
  </w:style>
  <w:style w:type="character" w:customStyle="1" w:styleId="WW8Num12z0">
    <w:name w:val="WW8Num12z0"/>
    <w:rsid w:val="00937137"/>
    <w:rPr>
      <w:color w:val="000000"/>
    </w:rPr>
  </w:style>
  <w:style w:type="character" w:customStyle="1" w:styleId="WW8Num12z2">
    <w:name w:val="WW8Num12z2"/>
    <w:rsid w:val="00937137"/>
  </w:style>
  <w:style w:type="character" w:customStyle="1" w:styleId="WW8Num12z3">
    <w:name w:val="WW8Num12z3"/>
    <w:rsid w:val="00937137"/>
  </w:style>
  <w:style w:type="character" w:customStyle="1" w:styleId="WW8Num12z4">
    <w:name w:val="WW8Num12z4"/>
    <w:rsid w:val="00937137"/>
  </w:style>
  <w:style w:type="character" w:customStyle="1" w:styleId="WW8Num12z5">
    <w:name w:val="WW8Num12z5"/>
    <w:rsid w:val="00937137"/>
  </w:style>
  <w:style w:type="character" w:customStyle="1" w:styleId="WW8Num12z6">
    <w:name w:val="WW8Num12z6"/>
    <w:rsid w:val="00937137"/>
  </w:style>
  <w:style w:type="character" w:customStyle="1" w:styleId="WW8Num12z7">
    <w:name w:val="WW8Num12z7"/>
    <w:rsid w:val="00937137"/>
  </w:style>
  <w:style w:type="character" w:customStyle="1" w:styleId="WW8Num12z8">
    <w:name w:val="WW8Num12z8"/>
    <w:rsid w:val="00937137"/>
  </w:style>
  <w:style w:type="character" w:customStyle="1" w:styleId="WW8Num13z0">
    <w:name w:val="WW8Num13z0"/>
    <w:rsid w:val="00937137"/>
  </w:style>
  <w:style w:type="character" w:customStyle="1" w:styleId="WW8Num13z1">
    <w:name w:val="WW8Num13z1"/>
    <w:rsid w:val="00937137"/>
  </w:style>
  <w:style w:type="character" w:customStyle="1" w:styleId="WW8Num13z2">
    <w:name w:val="WW8Num13z2"/>
    <w:rsid w:val="00937137"/>
  </w:style>
  <w:style w:type="character" w:customStyle="1" w:styleId="WW8Num13z3">
    <w:name w:val="WW8Num13z3"/>
    <w:rsid w:val="00937137"/>
  </w:style>
  <w:style w:type="character" w:customStyle="1" w:styleId="WW8Num13z4">
    <w:name w:val="WW8Num13z4"/>
    <w:rsid w:val="00937137"/>
  </w:style>
  <w:style w:type="character" w:customStyle="1" w:styleId="WW8Num13z5">
    <w:name w:val="WW8Num13z5"/>
    <w:rsid w:val="00937137"/>
  </w:style>
  <w:style w:type="character" w:customStyle="1" w:styleId="WW8Num13z6">
    <w:name w:val="WW8Num13z6"/>
    <w:rsid w:val="00937137"/>
  </w:style>
  <w:style w:type="character" w:customStyle="1" w:styleId="WW8Num13z7">
    <w:name w:val="WW8Num13z7"/>
    <w:rsid w:val="00937137"/>
  </w:style>
  <w:style w:type="character" w:customStyle="1" w:styleId="WW8Num13z8">
    <w:name w:val="WW8Num13z8"/>
    <w:rsid w:val="00937137"/>
  </w:style>
  <w:style w:type="character" w:customStyle="1" w:styleId="WW8Num14z0">
    <w:name w:val="WW8Num14z0"/>
    <w:rsid w:val="00937137"/>
  </w:style>
  <w:style w:type="character" w:customStyle="1" w:styleId="WW8Num14z1">
    <w:name w:val="WW8Num14z1"/>
    <w:rsid w:val="00937137"/>
  </w:style>
  <w:style w:type="character" w:customStyle="1" w:styleId="WW8Num14z2">
    <w:name w:val="WW8Num14z2"/>
    <w:rsid w:val="00937137"/>
  </w:style>
  <w:style w:type="character" w:customStyle="1" w:styleId="WW8Num14z3">
    <w:name w:val="WW8Num14z3"/>
    <w:rsid w:val="00937137"/>
  </w:style>
  <w:style w:type="character" w:customStyle="1" w:styleId="WW8Num14z4">
    <w:name w:val="WW8Num14z4"/>
    <w:rsid w:val="00937137"/>
  </w:style>
  <w:style w:type="character" w:customStyle="1" w:styleId="WW8Num14z5">
    <w:name w:val="WW8Num14z5"/>
    <w:rsid w:val="00937137"/>
  </w:style>
  <w:style w:type="character" w:customStyle="1" w:styleId="WW8Num14z6">
    <w:name w:val="WW8Num14z6"/>
    <w:rsid w:val="00937137"/>
  </w:style>
  <w:style w:type="character" w:customStyle="1" w:styleId="WW8Num14z7">
    <w:name w:val="WW8Num14z7"/>
    <w:rsid w:val="00937137"/>
  </w:style>
  <w:style w:type="character" w:customStyle="1" w:styleId="WW8Num14z8">
    <w:name w:val="WW8Num14z8"/>
    <w:rsid w:val="00937137"/>
  </w:style>
  <w:style w:type="character" w:customStyle="1" w:styleId="WW8Num15z0">
    <w:name w:val="WW8Num15z0"/>
    <w:rsid w:val="00937137"/>
  </w:style>
  <w:style w:type="character" w:customStyle="1" w:styleId="WW8Num15z1">
    <w:name w:val="WW8Num15z1"/>
    <w:rsid w:val="00937137"/>
  </w:style>
  <w:style w:type="character" w:customStyle="1" w:styleId="WW8Num15z2">
    <w:name w:val="WW8Num15z2"/>
    <w:rsid w:val="00937137"/>
  </w:style>
  <w:style w:type="character" w:customStyle="1" w:styleId="WW8Num15z3">
    <w:name w:val="WW8Num15z3"/>
    <w:rsid w:val="00937137"/>
  </w:style>
  <w:style w:type="character" w:customStyle="1" w:styleId="WW8Num15z4">
    <w:name w:val="WW8Num15z4"/>
    <w:rsid w:val="00937137"/>
  </w:style>
  <w:style w:type="character" w:customStyle="1" w:styleId="WW8Num15z5">
    <w:name w:val="WW8Num15z5"/>
    <w:rsid w:val="00937137"/>
  </w:style>
  <w:style w:type="character" w:customStyle="1" w:styleId="WW8Num15z6">
    <w:name w:val="WW8Num15z6"/>
    <w:rsid w:val="00937137"/>
  </w:style>
  <w:style w:type="character" w:customStyle="1" w:styleId="WW8Num15z7">
    <w:name w:val="WW8Num15z7"/>
    <w:rsid w:val="00937137"/>
  </w:style>
  <w:style w:type="character" w:customStyle="1" w:styleId="WW8Num15z8">
    <w:name w:val="WW8Num15z8"/>
    <w:rsid w:val="00937137"/>
  </w:style>
  <w:style w:type="character" w:customStyle="1" w:styleId="WW8Num16z0">
    <w:name w:val="WW8Num16z0"/>
    <w:rsid w:val="00937137"/>
    <w:rPr>
      <w:rFonts w:ascii="Times New Roman" w:hAnsi="Times New Roman"/>
    </w:rPr>
  </w:style>
  <w:style w:type="character" w:customStyle="1" w:styleId="WW8Num16z1">
    <w:name w:val="WW8Num16z1"/>
    <w:rsid w:val="00937137"/>
    <w:rPr>
      <w:rFonts w:ascii="Times New Roman" w:hAnsi="Times New Roman"/>
    </w:rPr>
  </w:style>
  <w:style w:type="character" w:customStyle="1" w:styleId="WW8Num17z0">
    <w:name w:val="WW8Num17z0"/>
    <w:rsid w:val="00937137"/>
    <w:rPr>
      <w:rFonts w:ascii="Times New Roman" w:hAnsi="Times New Roman"/>
    </w:rPr>
  </w:style>
  <w:style w:type="character" w:customStyle="1" w:styleId="WW8Num17z1">
    <w:name w:val="WW8Num17z1"/>
    <w:rsid w:val="00937137"/>
    <w:rPr>
      <w:rFonts w:ascii="Times New Roman" w:hAnsi="Times New Roman"/>
    </w:rPr>
  </w:style>
  <w:style w:type="character" w:customStyle="1" w:styleId="Domylnaczcionkaakapitu2">
    <w:name w:val="Domyślna czcionka akapitu2"/>
    <w:rsid w:val="00937137"/>
  </w:style>
  <w:style w:type="character" w:styleId="Uwydatnienie">
    <w:name w:val="Emphasis"/>
    <w:qFormat/>
    <w:rsid w:val="00937137"/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937137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13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937137"/>
    <w:pPr>
      <w:widowControl w:val="0"/>
      <w:suppressAutoHyphens/>
      <w:overflowPunct w:val="0"/>
      <w:autoSpaceDE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Odwoaniedokomentarza">
    <w:name w:val="annotation reference"/>
    <w:semiHidden/>
    <w:rsid w:val="009371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3713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713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37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37137"/>
    <w:rPr>
      <w:rFonts w:ascii="Calibri" w:eastAsia="Times New Roman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93713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37137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93713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7137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937137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937137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text">
    <w:name w:val="text"/>
    <w:rsid w:val="0093713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37137"/>
  </w:style>
  <w:style w:type="character" w:styleId="UyteHipercze">
    <w:name w:val="FollowedHyperlink"/>
    <w:uiPriority w:val="99"/>
    <w:unhideWhenUsed/>
    <w:rsid w:val="0093713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37137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Pogrubienie">
    <w:name w:val="Strong"/>
    <w:qFormat/>
    <w:rsid w:val="0093713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937137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13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37137"/>
    <w:rPr>
      <w:rFonts w:cs="Times New Roman"/>
      <w:shd w:val="clear" w:color="auto" w:fill="auto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371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71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3713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713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1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371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9371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37137"/>
    <w:rPr>
      <w:rFonts w:ascii="Arial" w:eastAsia="Times New Roman" w:hAnsi="Arial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937137"/>
  </w:style>
  <w:style w:type="paragraph" w:customStyle="1" w:styleId="BodyText31">
    <w:name w:val="Body Text 31"/>
    <w:basedOn w:val="Normalny"/>
    <w:rsid w:val="00937137"/>
    <w:pPr>
      <w:widowControl w:val="0"/>
      <w:suppressAutoHyphens/>
      <w:overflowPunct w:val="0"/>
      <w:autoSpaceDE w:val="0"/>
      <w:spacing w:after="0" w:line="300" w:lineRule="exact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ListParagraph">
    <w:name w:val="List Paragraph"/>
    <w:basedOn w:val="Normalny"/>
    <w:rsid w:val="0093713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937137"/>
    <w:rPr>
      <w:sz w:val="24"/>
    </w:rPr>
  </w:style>
  <w:style w:type="character" w:customStyle="1" w:styleId="WW8Num2z0">
    <w:name w:val="WW8Num2z0"/>
    <w:rsid w:val="00937137"/>
    <w:rPr>
      <w:sz w:val="24"/>
    </w:rPr>
  </w:style>
  <w:style w:type="character" w:customStyle="1" w:styleId="WW8Num3z0">
    <w:name w:val="WW8Num3z0"/>
    <w:rsid w:val="00937137"/>
    <w:rPr>
      <w:sz w:val="24"/>
    </w:rPr>
  </w:style>
  <w:style w:type="character" w:customStyle="1" w:styleId="WW8Num4z0">
    <w:name w:val="WW8Num4z0"/>
    <w:rsid w:val="00937137"/>
  </w:style>
  <w:style w:type="character" w:customStyle="1" w:styleId="WW8Num5z0">
    <w:name w:val="WW8Num5z0"/>
    <w:rsid w:val="00937137"/>
    <w:rPr>
      <w:sz w:val="24"/>
    </w:rPr>
  </w:style>
  <w:style w:type="character" w:customStyle="1" w:styleId="WW8Num6z0">
    <w:name w:val="WW8Num6z0"/>
    <w:rsid w:val="00937137"/>
    <w:rPr>
      <w:sz w:val="24"/>
    </w:rPr>
  </w:style>
  <w:style w:type="character" w:customStyle="1" w:styleId="WW8Num6z1">
    <w:name w:val="WW8Num6z1"/>
    <w:rsid w:val="00937137"/>
  </w:style>
  <w:style w:type="character" w:customStyle="1" w:styleId="WW8Num6z2">
    <w:name w:val="WW8Num6z2"/>
    <w:rsid w:val="00937137"/>
  </w:style>
  <w:style w:type="character" w:customStyle="1" w:styleId="WW8Num6z3">
    <w:name w:val="WW8Num6z3"/>
    <w:rsid w:val="00937137"/>
  </w:style>
  <w:style w:type="character" w:customStyle="1" w:styleId="WW8Num6z4">
    <w:name w:val="WW8Num6z4"/>
    <w:rsid w:val="00937137"/>
  </w:style>
  <w:style w:type="character" w:customStyle="1" w:styleId="WW8Num6z5">
    <w:name w:val="WW8Num6z5"/>
    <w:rsid w:val="00937137"/>
  </w:style>
  <w:style w:type="character" w:customStyle="1" w:styleId="WW8Num6z6">
    <w:name w:val="WW8Num6z6"/>
    <w:rsid w:val="00937137"/>
    <w:rPr>
      <w:rFonts w:ascii="Times New Roman" w:hAnsi="Times New Roman"/>
      <w:b/>
      <w:sz w:val="24"/>
    </w:rPr>
  </w:style>
  <w:style w:type="character" w:customStyle="1" w:styleId="WW8Num6z7">
    <w:name w:val="WW8Num6z7"/>
    <w:rsid w:val="00937137"/>
  </w:style>
  <w:style w:type="character" w:customStyle="1" w:styleId="WW8Num6z8">
    <w:name w:val="WW8Num6z8"/>
    <w:rsid w:val="00937137"/>
  </w:style>
  <w:style w:type="character" w:customStyle="1" w:styleId="WW8Num7z0">
    <w:name w:val="WW8Num7z0"/>
    <w:rsid w:val="00937137"/>
    <w:rPr>
      <w:sz w:val="24"/>
    </w:rPr>
  </w:style>
  <w:style w:type="character" w:customStyle="1" w:styleId="WW8Num7z1">
    <w:name w:val="WW8Num7z1"/>
    <w:rsid w:val="00937137"/>
  </w:style>
  <w:style w:type="character" w:customStyle="1" w:styleId="WW8Num7z2">
    <w:name w:val="WW8Num7z2"/>
    <w:rsid w:val="00937137"/>
  </w:style>
  <w:style w:type="character" w:customStyle="1" w:styleId="WW8Num7z3">
    <w:name w:val="WW8Num7z3"/>
    <w:rsid w:val="00937137"/>
  </w:style>
  <w:style w:type="character" w:customStyle="1" w:styleId="WW8Num7z4">
    <w:name w:val="WW8Num7z4"/>
    <w:rsid w:val="00937137"/>
  </w:style>
  <w:style w:type="character" w:customStyle="1" w:styleId="WW8Num7z5">
    <w:name w:val="WW8Num7z5"/>
    <w:rsid w:val="00937137"/>
  </w:style>
  <w:style w:type="character" w:customStyle="1" w:styleId="WW8Num7z6">
    <w:name w:val="WW8Num7z6"/>
    <w:rsid w:val="00937137"/>
  </w:style>
  <w:style w:type="character" w:customStyle="1" w:styleId="WW8Num7z7">
    <w:name w:val="WW8Num7z7"/>
    <w:rsid w:val="00937137"/>
  </w:style>
  <w:style w:type="character" w:customStyle="1" w:styleId="WW8Num7z8">
    <w:name w:val="WW8Num7z8"/>
    <w:rsid w:val="00937137"/>
  </w:style>
  <w:style w:type="character" w:customStyle="1" w:styleId="WW8Num8z0">
    <w:name w:val="WW8Num8z0"/>
    <w:rsid w:val="00937137"/>
    <w:rPr>
      <w:sz w:val="24"/>
    </w:rPr>
  </w:style>
  <w:style w:type="character" w:customStyle="1" w:styleId="WW8Num8z1">
    <w:name w:val="WW8Num8z1"/>
    <w:rsid w:val="00937137"/>
  </w:style>
  <w:style w:type="character" w:customStyle="1" w:styleId="WW8Num8z2">
    <w:name w:val="WW8Num8z2"/>
    <w:rsid w:val="00937137"/>
  </w:style>
  <w:style w:type="character" w:customStyle="1" w:styleId="WW8Num8z3">
    <w:name w:val="WW8Num8z3"/>
    <w:rsid w:val="00937137"/>
  </w:style>
  <w:style w:type="character" w:customStyle="1" w:styleId="WW8Num8z4">
    <w:name w:val="WW8Num8z4"/>
    <w:rsid w:val="00937137"/>
  </w:style>
  <w:style w:type="character" w:customStyle="1" w:styleId="WW8Num8z5">
    <w:name w:val="WW8Num8z5"/>
    <w:rsid w:val="00937137"/>
  </w:style>
  <w:style w:type="character" w:customStyle="1" w:styleId="WW8Num8z6">
    <w:name w:val="WW8Num8z6"/>
    <w:rsid w:val="00937137"/>
    <w:rPr>
      <w:rFonts w:ascii="Times New Roman" w:hAnsi="Times New Roman"/>
      <w:sz w:val="24"/>
    </w:rPr>
  </w:style>
  <w:style w:type="character" w:customStyle="1" w:styleId="WW8Num8z7">
    <w:name w:val="WW8Num8z7"/>
    <w:rsid w:val="00937137"/>
  </w:style>
  <w:style w:type="character" w:customStyle="1" w:styleId="WW8Num8z8">
    <w:name w:val="WW8Num8z8"/>
    <w:rsid w:val="00937137"/>
  </w:style>
  <w:style w:type="character" w:customStyle="1" w:styleId="WW8Num9z0">
    <w:name w:val="WW8Num9z0"/>
    <w:rsid w:val="00937137"/>
  </w:style>
  <w:style w:type="character" w:customStyle="1" w:styleId="WW8Num9z1">
    <w:name w:val="WW8Num9z1"/>
    <w:rsid w:val="00937137"/>
  </w:style>
  <w:style w:type="character" w:customStyle="1" w:styleId="WW8Num9z2">
    <w:name w:val="WW8Num9z2"/>
    <w:rsid w:val="00937137"/>
  </w:style>
  <w:style w:type="character" w:customStyle="1" w:styleId="WW8Num9z3">
    <w:name w:val="WW8Num9z3"/>
    <w:rsid w:val="00937137"/>
  </w:style>
  <w:style w:type="character" w:customStyle="1" w:styleId="WW8Num9z4">
    <w:name w:val="WW8Num9z4"/>
    <w:rsid w:val="00937137"/>
  </w:style>
  <w:style w:type="character" w:customStyle="1" w:styleId="WW8Num9z5">
    <w:name w:val="WW8Num9z5"/>
    <w:rsid w:val="00937137"/>
  </w:style>
  <w:style w:type="character" w:customStyle="1" w:styleId="WW8Num9z6">
    <w:name w:val="WW8Num9z6"/>
    <w:rsid w:val="00937137"/>
  </w:style>
  <w:style w:type="character" w:customStyle="1" w:styleId="WW8Num9z7">
    <w:name w:val="WW8Num9z7"/>
    <w:rsid w:val="00937137"/>
  </w:style>
  <w:style w:type="character" w:customStyle="1" w:styleId="WW8Num9z8">
    <w:name w:val="WW8Num9z8"/>
    <w:rsid w:val="00937137"/>
  </w:style>
  <w:style w:type="character" w:customStyle="1" w:styleId="WW8Num4z1">
    <w:name w:val="WW8Num4z1"/>
    <w:rsid w:val="00937137"/>
  </w:style>
  <w:style w:type="character" w:customStyle="1" w:styleId="WW8Num4z2">
    <w:name w:val="WW8Num4z2"/>
    <w:rsid w:val="00937137"/>
  </w:style>
  <w:style w:type="character" w:customStyle="1" w:styleId="WW8Num4z3">
    <w:name w:val="WW8Num4z3"/>
    <w:rsid w:val="00937137"/>
  </w:style>
  <w:style w:type="character" w:customStyle="1" w:styleId="WW8Num4z4">
    <w:name w:val="WW8Num4z4"/>
    <w:rsid w:val="00937137"/>
  </w:style>
  <w:style w:type="character" w:customStyle="1" w:styleId="WW8Num4z5">
    <w:name w:val="WW8Num4z5"/>
    <w:rsid w:val="00937137"/>
  </w:style>
  <w:style w:type="character" w:customStyle="1" w:styleId="WW8Num4z6">
    <w:name w:val="WW8Num4z6"/>
    <w:rsid w:val="00937137"/>
  </w:style>
  <w:style w:type="character" w:customStyle="1" w:styleId="WW8Num4z7">
    <w:name w:val="WW8Num4z7"/>
    <w:rsid w:val="00937137"/>
  </w:style>
  <w:style w:type="character" w:customStyle="1" w:styleId="WW8Num4z8">
    <w:name w:val="WW8Num4z8"/>
    <w:rsid w:val="00937137"/>
  </w:style>
  <w:style w:type="character" w:customStyle="1" w:styleId="WW8Num1z1">
    <w:name w:val="WW8Num1z1"/>
    <w:rsid w:val="00937137"/>
  </w:style>
  <w:style w:type="character" w:customStyle="1" w:styleId="WW8Num1z2">
    <w:name w:val="WW8Num1z2"/>
    <w:rsid w:val="00937137"/>
  </w:style>
  <w:style w:type="character" w:customStyle="1" w:styleId="WW8Num1z3">
    <w:name w:val="WW8Num1z3"/>
    <w:rsid w:val="00937137"/>
  </w:style>
  <w:style w:type="character" w:customStyle="1" w:styleId="WW8Num1z4">
    <w:name w:val="WW8Num1z4"/>
    <w:rsid w:val="00937137"/>
  </w:style>
  <w:style w:type="character" w:customStyle="1" w:styleId="WW8Num1z5">
    <w:name w:val="WW8Num1z5"/>
    <w:rsid w:val="00937137"/>
  </w:style>
  <w:style w:type="character" w:customStyle="1" w:styleId="WW8Num1z6">
    <w:name w:val="WW8Num1z6"/>
    <w:rsid w:val="00937137"/>
  </w:style>
  <w:style w:type="character" w:customStyle="1" w:styleId="WW8Num1z7">
    <w:name w:val="WW8Num1z7"/>
    <w:rsid w:val="00937137"/>
  </w:style>
  <w:style w:type="character" w:customStyle="1" w:styleId="WW8Num1z8">
    <w:name w:val="WW8Num1z8"/>
    <w:rsid w:val="00937137"/>
  </w:style>
  <w:style w:type="character" w:customStyle="1" w:styleId="WW8Num2z1">
    <w:name w:val="WW8Num2z1"/>
    <w:rsid w:val="00937137"/>
  </w:style>
  <w:style w:type="character" w:customStyle="1" w:styleId="WW8Num2z2">
    <w:name w:val="WW8Num2z2"/>
    <w:rsid w:val="00937137"/>
  </w:style>
  <w:style w:type="character" w:customStyle="1" w:styleId="WW8Num2z3">
    <w:name w:val="WW8Num2z3"/>
    <w:rsid w:val="00937137"/>
  </w:style>
  <w:style w:type="character" w:customStyle="1" w:styleId="WW8Num2z4">
    <w:name w:val="WW8Num2z4"/>
    <w:rsid w:val="00937137"/>
  </w:style>
  <w:style w:type="character" w:customStyle="1" w:styleId="WW8Num2z5">
    <w:name w:val="WW8Num2z5"/>
    <w:rsid w:val="00937137"/>
  </w:style>
  <w:style w:type="character" w:customStyle="1" w:styleId="WW8Num2z6">
    <w:name w:val="WW8Num2z6"/>
    <w:rsid w:val="00937137"/>
  </w:style>
  <w:style w:type="character" w:customStyle="1" w:styleId="WW8Num2z7">
    <w:name w:val="WW8Num2z7"/>
    <w:rsid w:val="00937137"/>
  </w:style>
  <w:style w:type="character" w:customStyle="1" w:styleId="WW8Num2z8">
    <w:name w:val="WW8Num2z8"/>
    <w:rsid w:val="00937137"/>
  </w:style>
  <w:style w:type="character" w:customStyle="1" w:styleId="WW8Num3z1">
    <w:name w:val="WW8Num3z1"/>
    <w:rsid w:val="00937137"/>
  </w:style>
  <w:style w:type="character" w:customStyle="1" w:styleId="WW8Num3z2">
    <w:name w:val="WW8Num3z2"/>
    <w:rsid w:val="00937137"/>
  </w:style>
  <w:style w:type="character" w:customStyle="1" w:styleId="WW8Num3z3">
    <w:name w:val="WW8Num3z3"/>
    <w:rsid w:val="00937137"/>
  </w:style>
  <w:style w:type="character" w:customStyle="1" w:styleId="WW8Num3z4">
    <w:name w:val="WW8Num3z4"/>
    <w:rsid w:val="00937137"/>
  </w:style>
  <w:style w:type="character" w:customStyle="1" w:styleId="WW8Num3z5">
    <w:name w:val="WW8Num3z5"/>
    <w:rsid w:val="00937137"/>
  </w:style>
  <w:style w:type="character" w:customStyle="1" w:styleId="WW8Num3z6">
    <w:name w:val="WW8Num3z6"/>
    <w:rsid w:val="00937137"/>
  </w:style>
  <w:style w:type="character" w:customStyle="1" w:styleId="WW8Num3z7">
    <w:name w:val="WW8Num3z7"/>
    <w:rsid w:val="00937137"/>
  </w:style>
  <w:style w:type="character" w:customStyle="1" w:styleId="WW8Num3z8">
    <w:name w:val="WW8Num3z8"/>
    <w:rsid w:val="00937137"/>
  </w:style>
  <w:style w:type="character" w:customStyle="1" w:styleId="WW8Num5z1">
    <w:name w:val="WW8Num5z1"/>
    <w:rsid w:val="00937137"/>
  </w:style>
  <w:style w:type="character" w:customStyle="1" w:styleId="WW8Num5z2">
    <w:name w:val="WW8Num5z2"/>
    <w:rsid w:val="00937137"/>
  </w:style>
  <w:style w:type="character" w:customStyle="1" w:styleId="WW8Num5z3">
    <w:name w:val="WW8Num5z3"/>
    <w:rsid w:val="00937137"/>
  </w:style>
  <w:style w:type="character" w:customStyle="1" w:styleId="WW8Num5z4">
    <w:name w:val="WW8Num5z4"/>
    <w:rsid w:val="00937137"/>
  </w:style>
  <w:style w:type="character" w:customStyle="1" w:styleId="WW8Num5z5">
    <w:name w:val="WW8Num5z5"/>
    <w:rsid w:val="00937137"/>
  </w:style>
  <w:style w:type="character" w:customStyle="1" w:styleId="WW8Num5z6">
    <w:name w:val="WW8Num5z6"/>
    <w:rsid w:val="00937137"/>
  </w:style>
  <w:style w:type="character" w:customStyle="1" w:styleId="WW8Num5z7">
    <w:name w:val="WW8Num5z7"/>
    <w:rsid w:val="00937137"/>
  </w:style>
  <w:style w:type="character" w:customStyle="1" w:styleId="WW8Num5z8">
    <w:name w:val="WW8Num5z8"/>
    <w:rsid w:val="00937137"/>
  </w:style>
  <w:style w:type="character" w:customStyle="1" w:styleId="Domylnaczcionkaakapitu1">
    <w:name w:val="Domyślna czcionka akapitu1"/>
    <w:rsid w:val="00937137"/>
  </w:style>
  <w:style w:type="character" w:styleId="Hipercze">
    <w:name w:val="Hyperlink"/>
    <w:rsid w:val="00937137"/>
    <w:rPr>
      <w:color w:val="0000FF"/>
      <w:u w:val="single"/>
    </w:rPr>
  </w:style>
  <w:style w:type="character" w:styleId="Numerstrony">
    <w:name w:val="page number"/>
    <w:rsid w:val="00937137"/>
    <w:rPr>
      <w:rFonts w:cs="Times New Roman"/>
    </w:rPr>
  </w:style>
  <w:style w:type="character" w:customStyle="1" w:styleId="Znakinumeracji">
    <w:name w:val="Znaki numeracji"/>
    <w:rsid w:val="00937137"/>
  </w:style>
  <w:style w:type="character" w:customStyle="1" w:styleId="Symbolewypunktowania">
    <w:name w:val="Symbole wypunktowania"/>
    <w:rsid w:val="0093713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rsid w:val="00937137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3713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713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937137"/>
    <w:rPr>
      <w:rFonts w:cs="Mangal"/>
    </w:rPr>
  </w:style>
  <w:style w:type="paragraph" w:customStyle="1" w:styleId="Podpis1">
    <w:name w:val="Podpis1"/>
    <w:basedOn w:val="Normalny"/>
    <w:rsid w:val="00937137"/>
    <w:pPr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93713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937137"/>
    <w:pPr>
      <w:widowControl w:val="0"/>
      <w:suppressAutoHyphens/>
      <w:overflowPunct w:val="0"/>
      <w:autoSpaceDE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Tekstpodstawowy311">
    <w:name w:val="Tekst podstawowy 311"/>
    <w:basedOn w:val="Normalny"/>
    <w:rsid w:val="00937137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937137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93713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37137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3713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937137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93713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37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37137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Numery">
    <w:name w:val="Numery"/>
    <w:basedOn w:val="Normalny"/>
    <w:rsid w:val="00937137"/>
    <w:pPr>
      <w:numPr>
        <w:numId w:val="1"/>
      </w:numPr>
      <w:suppressAutoHyphens/>
      <w:spacing w:after="0" w:line="240" w:lineRule="auto"/>
    </w:pPr>
    <w:rPr>
      <w:rFonts w:ascii="Arial" w:eastAsia="Times New Roman" w:hAnsi="Arial" w:cs="Arial"/>
      <w:kern w:val="1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937137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937137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37137"/>
  </w:style>
  <w:style w:type="paragraph" w:customStyle="1" w:styleId="Nagwek20">
    <w:name w:val="Nagłówek2"/>
    <w:basedOn w:val="Normalny"/>
    <w:next w:val="Tekstpodstawowy"/>
    <w:rsid w:val="00937137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937137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character" w:customStyle="1" w:styleId="WW8Num10z0">
    <w:name w:val="WW8Num10z0"/>
    <w:rsid w:val="00937137"/>
  </w:style>
  <w:style w:type="character" w:customStyle="1" w:styleId="WW8Num10z1">
    <w:name w:val="WW8Num10z1"/>
    <w:rsid w:val="00937137"/>
  </w:style>
  <w:style w:type="character" w:customStyle="1" w:styleId="WW8Num10z2">
    <w:name w:val="WW8Num10z2"/>
    <w:rsid w:val="00937137"/>
  </w:style>
  <w:style w:type="character" w:customStyle="1" w:styleId="WW8Num10z3">
    <w:name w:val="WW8Num10z3"/>
    <w:rsid w:val="00937137"/>
  </w:style>
  <w:style w:type="character" w:customStyle="1" w:styleId="WW8Num10z4">
    <w:name w:val="WW8Num10z4"/>
    <w:rsid w:val="00937137"/>
  </w:style>
  <w:style w:type="character" w:customStyle="1" w:styleId="WW8Num10z5">
    <w:name w:val="WW8Num10z5"/>
    <w:rsid w:val="00937137"/>
  </w:style>
  <w:style w:type="character" w:customStyle="1" w:styleId="WW8Num10z6">
    <w:name w:val="WW8Num10z6"/>
    <w:rsid w:val="00937137"/>
  </w:style>
  <w:style w:type="character" w:customStyle="1" w:styleId="WW8Num10z7">
    <w:name w:val="WW8Num10z7"/>
    <w:rsid w:val="00937137"/>
  </w:style>
  <w:style w:type="character" w:customStyle="1" w:styleId="WW8Num10z8">
    <w:name w:val="WW8Num10z8"/>
    <w:rsid w:val="00937137"/>
  </w:style>
  <w:style w:type="character" w:customStyle="1" w:styleId="WW8Num11z0">
    <w:name w:val="WW8Num11z0"/>
    <w:rsid w:val="00937137"/>
  </w:style>
  <w:style w:type="character" w:customStyle="1" w:styleId="WW8Num11z1">
    <w:name w:val="WW8Num11z1"/>
    <w:rsid w:val="00937137"/>
  </w:style>
  <w:style w:type="character" w:customStyle="1" w:styleId="WW8Num11z2">
    <w:name w:val="WW8Num11z2"/>
    <w:rsid w:val="00937137"/>
  </w:style>
  <w:style w:type="character" w:customStyle="1" w:styleId="WW8Num11z3">
    <w:name w:val="WW8Num11z3"/>
    <w:rsid w:val="00937137"/>
  </w:style>
  <w:style w:type="character" w:customStyle="1" w:styleId="WW8Num11z4">
    <w:name w:val="WW8Num11z4"/>
    <w:rsid w:val="00937137"/>
  </w:style>
  <w:style w:type="character" w:customStyle="1" w:styleId="WW8Num11z5">
    <w:name w:val="WW8Num11z5"/>
    <w:rsid w:val="00937137"/>
  </w:style>
  <w:style w:type="character" w:customStyle="1" w:styleId="WW8Num11z6">
    <w:name w:val="WW8Num11z6"/>
    <w:rsid w:val="00937137"/>
  </w:style>
  <w:style w:type="character" w:customStyle="1" w:styleId="WW8Num11z7">
    <w:name w:val="WW8Num11z7"/>
    <w:rsid w:val="00937137"/>
  </w:style>
  <w:style w:type="character" w:customStyle="1" w:styleId="WW8Num11z8">
    <w:name w:val="WW8Num11z8"/>
    <w:rsid w:val="00937137"/>
  </w:style>
  <w:style w:type="character" w:customStyle="1" w:styleId="WW8Num12z0">
    <w:name w:val="WW8Num12z0"/>
    <w:rsid w:val="00937137"/>
    <w:rPr>
      <w:color w:val="000000"/>
    </w:rPr>
  </w:style>
  <w:style w:type="character" w:customStyle="1" w:styleId="WW8Num12z2">
    <w:name w:val="WW8Num12z2"/>
    <w:rsid w:val="00937137"/>
  </w:style>
  <w:style w:type="character" w:customStyle="1" w:styleId="WW8Num12z3">
    <w:name w:val="WW8Num12z3"/>
    <w:rsid w:val="00937137"/>
  </w:style>
  <w:style w:type="character" w:customStyle="1" w:styleId="WW8Num12z4">
    <w:name w:val="WW8Num12z4"/>
    <w:rsid w:val="00937137"/>
  </w:style>
  <w:style w:type="character" w:customStyle="1" w:styleId="WW8Num12z5">
    <w:name w:val="WW8Num12z5"/>
    <w:rsid w:val="00937137"/>
  </w:style>
  <w:style w:type="character" w:customStyle="1" w:styleId="WW8Num12z6">
    <w:name w:val="WW8Num12z6"/>
    <w:rsid w:val="00937137"/>
  </w:style>
  <w:style w:type="character" w:customStyle="1" w:styleId="WW8Num12z7">
    <w:name w:val="WW8Num12z7"/>
    <w:rsid w:val="00937137"/>
  </w:style>
  <w:style w:type="character" w:customStyle="1" w:styleId="WW8Num12z8">
    <w:name w:val="WW8Num12z8"/>
    <w:rsid w:val="00937137"/>
  </w:style>
  <w:style w:type="character" w:customStyle="1" w:styleId="WW8Num13z0">
    <w:name w:val="WW8Num13z0"/>
    <w:rsid w:val="00937137"/>
  </w:style>
  <w:style w:type="character" w:customStyle="1" w:styleId="WW8Num13z1">
    <w:name w:val="WW8Num13z1"/>
    <w:rsid w:val="00937137"/>
  </w:style>
  <w:style w:type="character" w:customStyle="1" w:styleId="WW8Num13z2">
    <w:name w:val="WW8Num13z2"/>
    <w:rsid w:val="00937137"/>
  </w:style>
  <w:style w:type="character" w:customStyle="1" w:styleId="WW8Num13z3">
    <w:name w:val="WW8Num13z3"/>
    <w:rsid w:val="00937137"/>
  </w:style>
  <w:style w:type="character" w:customStyle="1" w:styleId="WW8Num13z4">
    <w:name w:val="WW8Num13z4"/>
    <w:rsid w:val="00937137"/>
  </w:style>
  <w:style w:type="character" w:customStyle="1" w:styleId="WW8Num13z5">
    <w:name w:val="WW8Num13z5"/>
    <w:rsid w:val="00937137"/>
  </w:style>
  <w:style w:type="character" w:customStyle="1" w:styleId="WW8Num13z6">
    <w:name w:val="WW8Num13z6"/>
    <w:rsid w:val="00937137"/>
  </w:style>
  <w:style w:type="character" w:customStyle="1" w:styleId="WW8Num13z7">
    <w:name w:val="WW8Num13z7"/>
    <w:rsid w:val="00937137"/>
  </w:style>
  <w:style w:type="character" w:customStyle="1" w:styleId="WW8Num13z8">
    <w:name w:val="WW8Num13z8"/>
    <w:rsid w:val="00937137"/>
  </w:style>
  <w:style w:type="character" w:customStyle="1" w:styleId="WW8Num14z0">
    <w:name w:val="WW8Num14z0"/>
    <w:rsid w:val="00937137"/>
  </w:style>
  <w:style w:type="character" w:customStyle="1" w:styleId="WW8Num14z1">
    <w:name w:val="WW8Num14z1"/>
    <w:rsid w:val="00937137"/>
  </w:style>
  <w:style w:type="character" w:customStyle="1" w:styleId="WW8Num14z2">
    <w:name w:val="WW8Num14z2"/>
    <w:rsid w:val="00937137"/>
  </w:style>
  <w:style w:type="character" w:customStyle="1" w:styleId="WW8Num14z3">
    <w:name w:val="WW8Num14z3"/>
    <w:rsid w:val="00937137"/>
  </w:style>
  <w:style w:type="character" w:customStyle="1" w:styleId="WW8Num14z4">
    <w:name w:val="WW8Num14z4"/>
    <w:rsid w:val="00937137"/>
  </w:style>
  <w:style w:type="character" w:customStyle="1" w:styleId="WW8Num14z5">
    <w:name w:val="WW8Num14z5"/>
    <w:rsid w:val="00937137"/>
  </w:style>
  <w:style w:type="character" w:customStyle="1" w:styleId="WW8Num14z6">
    <w:name w:val="WW8Num14z6"/>
    <w:rsid w:val="00937137"/>
  </w:style>
  <w:style w:type="character" w:customStyle="1" w:styleId="WW8Num14z7">
    <w:name w:val="WW8Num14z7"/>
    <w:rsid w:val="00937137"/>
  </w:style>
  <w:style w:type="character" w:customStyle="1" w:styleId="WW8Num14z8">
    <w:name w:val="WW8Num14z8"/>
    <w:rsid w:val="00937137"/>
  </w:style>
  <w:style w:type="character" w:customStyle="1" w:styleId="WW8Num15z0">
    <w:name w:val="WW8Num15z0"/>
    <w:rsid w:val="00937137"/>
  </w:style>
  <w:style w:type="character" w:customStyle="1" w:styleId="WW8Num15z1">
    <w:name w:val="WW8Num15z1"/>
    <w:rsid w:val="00937137"/>
  </w:style>
  <w:style w:type="character" w:customStyle="1" w:styleId="WW8Num15z2">
    <w:name w:val="WW8Num15z2"/>
    <w:rsid w:val="00937137"/>
  </w:style>
  <w:style w:type="character" w:customStyle="1" w:styleId="WW8Num15z3">
    <w:name w:val="WW8Num15z3"/>
    <w:rsid w:val="00937137"/>
  </w:style>
  <w:style w:type="character" w:customStyle="1" w:styleId="WW8Num15z4">
    <w:name w:val="WW8Num15z4"/>
    <w:rsid w:val="00937137"/>
  </w:style>
  <w:style w:type="character" w:customStyle="1" w:styleId="WW8Num15z5">
    <w:name w:val="WW8Num15z5"/>
    <w:rsid w:val="00937137"/>
  </w:style>
  <w:style w:type="character" w:customStyle="1" w:styleId="WW8Num15z6">
    <w:name w:val="WW8Num15z6"/>
    <w:rsid w:val="00937137"/>
  </w:style>
  <w:style w:type="character" w:customStyle="1" w:styleId="WW8Num15z7">
    <w:name w:val="WW8Num15z7"/>
    <w:rsid w:val="00937137"/>
  </w:style>
  <w:style w:type="character" w:customStyle="1" w:styleId="WW8Num15z8">
    <w:name w:val="WW8Num15z8"/>
    <w:rsid w:val="00937137"/>
  </w:style>
  <w:style w:type="character" w:customStyle="1" w:styleId="WW8Num16z0">
    <w:name w:val="WW8Num16z0"/>
    <w:rsid w:val="00937137"/>
    <w:rPr>
      <w:rFonts w:ascii="Times New Roman" w:hAnsi="Times New Roman"/>
    </w:rPr>
  </w:style>
  <w:style w:type="character" w:customStyle="1" w:styleId="WW8Num16z1">
    <w:name w:val="WW8Num16z1"/>
    <w:rsid w:val="00937137"/>
    <w:rPr>
      <w:rFonts w:ascii="Times New Roman" w:hAnsi="Times New Roman"/>
    </w:rPr>
  </w:style>
  <w:style w:type="character" w:customStyle="1" w:styleId="WW8Num17z0">
    <w:name w:val="WW8Num17z0"/>
    <w:rsid w:val="00937137"/>
    <w:rPr>
      <w:rFonts w:ascii="Times New Roman" w:hAnsi="Times New Roman"/>
    </w:rPr>
  </w:style>
  <w:style w:type="character" w:customStyle="1" w:styleId="WW8Num17z1">
    <w:name w:val="WW8Num17z1"/>
    <w:rsid w:val="00937137"/>
    <w:rPr>
      <w:rFonts w:ascii="Times New Roman" w:hAnsi="Times New Roman"/>
    </w:rPr>
  </w:style>
  <w:style w:type="character" w:customStyle="1" w:styleId="Domylnaczcionkaakapitu2">
    <w:name w:val="Domyślna czcionka akapitu2"/>
    <w:rsid w:val="00937137"/>
  </w:style>
  <w:style w:type="character" w:styleId="Uwydatnienie">
    <w:name w:val="Emphasis"/>
    <w:qFormat/>
    <w:rsid w:val="00937137"/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937137"/>
    <w:pPr>
      <w:suppressAutoHyphens/>
      <w:overflowPunct w:val="0"/>
      <w:autoSpaceDE w:val="0"/>
      <w:spacing w:after="0" w:line="240" w:lineRule="auto"/>
      <w:textAlignment w:val="baseline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13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937137"/>
    <w:pPr>
      <w:widowControl w:val="0"/>
      <w:suppressAutoHyphens/>
      <w:overflowPunct w:val="0"/>
      <w:autoSpaceDE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Odwoaniedokomentarza">
    <w:name w:val="annotation reference"/>
    <w:semiHidden/>
    <w:rsid w:val="0093713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37137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713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37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37137"/>
    <w:rPr>
      <w:rFonts w:ascii="Calibri" w:eastAsia="Times New Roman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937137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37137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93713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7137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937137"/>
    <w:pPr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customStyle="1" w:styleId="TytuZnak">
    <w:name w:val="Tytuł Znak"/>
    <w:basedOn w:val="Domylnaczcionkaakapitu"/>
    <w:link w:val="Tytu"/>
    <w:rsid w:val="00937137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customStyle="1" w:styleId="text">
    <w:name w:val="text"/>
    <w:rsid w:val="0093713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37137"/>
  </w:style>
  <w:style w:type="character" w:styleId="UyteHipercze">
    <w:name w:val="FollowedHyperlink"/>
    <w:uiPriority w:val="99"/>
    <w:unhideWhenUsed/>
    <w:rsid w:val="00937137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937137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Pogrubienie">
    <w:name w:val="Strong"/>
    <w:qFormat/>
    <w:rsid w:val="0093713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937137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7137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37137"/>
    <w:rPr>
      <w:rFonts w:cs="Times New Roman"/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mzk.zgor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9640</Words>
  <Characters>57841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mjelinska</dc:creator>
  <cp:lastModifiedBy>mjelinska</cp:lastModifiedBy>
  <cp:revision>1</cp:revision>
  <dcterms:created xsi:type="dcterms:W3CDTF">2018-08-03T11:12:00Z</dcterms:created>
  <dcterms:modified xsi:type="dcterms:W3CDTF">2018-08-03T11:13:00Z</dcterms:modified>
</cp:coreProperties>
</file>