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D729F" w:rsidRPr="004D729F" w:rsidTr="00221AF6">
        <w:trPr>
          <w:trHeight w:val="447"/>
          <w:jc w:val="right"/>
        </w:trPr>
        <w:tc>
          <w:tcPr>
            <w:tcW w:w="1990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4D729F" w:rsidRPr="004D729F" w:rsidRDefault="004D729F" w:rsidP="004D729F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4D729F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4D729F" w:rsidRPr="004D729F" w:rsidRDefault="004D729F" w:rsidP="004D729F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4D729F">
        <w:rPr>
          <w:rFonts w:ascii="Arial" w:eastAsia="Calibri" w:hAnsi="Arial" w:cs="Arial"/>
          <w:b/>
          <w:lang w:eastAsia="pl-PL"/>
        </w:rPr>
        <w:t>Zamawiający</w:t>
      </w:r>
      <w:r w:rsidRPr="004D729F">
        <w:rPr>
          <w:rFonts w:ascii="Arial" w:eastAsia="Calibri" w:hAnsi="Arial" w:cs="Arial"/>
          <w:b/>
        </w:rPr>
        <w:t>: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 xml:space="preserve">Miasto Zielona Góra 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Miejski Zakład Komunikacji w Zielonej Górze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ul. Chemiczna 8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65-713 Zielona Góra</w:t>
      </w:r>
      <w:r w:rsidRPr="004D729F">
        <w:rPr>
          <w:rFonts w:ascii="Arial" w:eastAsia="Calibri" w:hAnsi="Arial" w:cs="Arial"/>
        </w:rPr>
        <w:tab/>
      </w:r>
    </w:p>
    <w:p w:rsidR="004D729F" w:rsidRPr="004D729F" w:rsidRDefault="004D729F" w:rsidP="004D729F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Nazwa zamówienia:</w:t>
      </w:r>
    </w:p>
    <w:p w:rsidR="004D729F" w:rsidRPr="004D729F" w:rsidRDefault="004D729F" w:rsidP="004D729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bCs/>
        </w:rPr>
        <w:t>„Przebudowa Zajezdni Autobusowej MZK w Zielonej Górze”,</w:t>
      </w:r>
      <w:r w:rsidRPr="004D729F">
        <w:rPr>
          <w:rFonts w:ascii="Arial" w:eastAsia="Calibri" w:hAnsi="Arial" w:cs="Arial"/>
        </w:rPr>
        <w:t xml:space="preserve"> znak sprawy: </w:t>
      </w:r>
      <w:r w:rsidRPr="004D729F">
        <w:rPr>
          <w:rFonts w:ascii="Arial" w:eastAsia="Calibri" w:hAnsi="Arial" w:cs="Arial"/>
          <w:lang w:eastAsia="pl-PL"/>
        </w:rPr>
        <w:t>5/UE/JRP/2017</w:t>
      </w: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Wykonawca:</w:t>
      </w: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lang w:eastAsia="pl-PL"/>
        </w:rPr>
        <w:t>Niniejsza oferta zostaje złożona przez</w:t>
      </w:r>
      <w:r w:rsidRPr="004D729F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4D729F">
        <w:rPr>
          <w:rFonts w:ascii="Arial" w:eastAsia="Calibri" w:hAnsi="Arial" w:cs="Arial"/>
          <w:lang w:eastAsia="pl-PL"/>
        </w:rPr>
        <w:t>:</w:t>
      </w: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8"/>
        <w:gridCol w:w="4040"/>
      </w:tblGrid>
      <w:tr w:rsidR="004D729F" w:rsidRPr="004D729F" w:rsidTr="00221AF6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06"/>
            <w:bookmarkStart w:id="1" w:name="_Toc464388373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" w:name="_Toc464386507"/>
            <w:bookmarkStart w:id="3" w:name="_Toc464388374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2"/>
            <w:bookmarkEnd w:id="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08"/>
            <w:bookmarkStart w:id="5" w:name="_Toc464388375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"/>
            <w:bookmarkEnd w:id="5"/>
          </w:p>
        </w:tc>
      </w:tr>
      <w:tr w:rsidR="004D729F" w:rsidRPr="004D729F" w:rsidTr="00221AF6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D729F" w:rsidRPr="004D729F" w:rsidRDefault="004D729F" w:rsidP="004D729F">
            <w:pPr>
              <w:numPr>
                <w:ilvl w:val="0"/>
                <w:numId w:val="3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4D729F" w:rsidRPr="004D729F" w:rsidTr="00221AF6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4D729F" w:rsidRPr="004D729F" w:rsidRDefault="004D729F" w:rsidP="004D729F">
            <w:pPr>
              <w:numPr>
                <w:ilvl w:val="0"/>
                <w:numId w:val="3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lang w:eastAsia="pl-PL"/>
        </w:rPr>
        <w:t xml:space="preserve">W odpowiedzi na </w:t>
      </w:r>
      <w:r w:rsidRPr="004D729F">
        <w:rPr>
          <w:rFonts w:ascii="Arial" w:eastAsia="Calibri" w:hAnsi="Arial" w:cs="Arial"/>
          <w:bCs/>
          <w:lang w:eastAsia="pl-PL"/>
        </w:rPr>
        <w:t xml:space="preserve">Ogłoszenie o zamówieniu na Roboty Budowlane pn.: </w:t>
      </w:r>
      <w:r w:rsidRPr="004D729F">
        <w:rPr>
          <w:rFonts w:ascii="Arial" w:eastAsia="Calibri" w:hAnsi="Arial" w:cs="Arial"/>
          <w:b/>
          <w:bCs/>
          <w:lang w:eastAsia="pl-PL"/>
        </w:rPr>
        <w:t>„Przebudowa Zajezdni Autobusowej MZK w Zielonej Górze”</w:t>
      </w:r>
      <w:r w:rsidRPr="004D729F">
        <w:rPr>
          <w:rFonts w:ascii="Arial" w:eastAsia="Calibri" w:hAnsi="Arial" w:cs="Arial"/>
          <w:bCs/>
          <w:lang w:eastAsia="pl-PL"/>
        </w:rPr>
        <w:t xml:space="preserve"> </w:t>
      </w:r>
      <w:r w:rsidRPr="004D729F">
        <w:rPr>
          <w:rFonts w:ascii="Arial" w:eastAsia="Calibri" w:hAnsi="Arial" w:cs="Arial"/>
          <w:lang w:eastAsia="pl-PL"/>
        </w:rPr>
        <w:t>ja/my niżej podpisany/podpisani ________________________ działając w imieniu Wykonawcy jw. składam/y niniejszą ofertę:</w:t>
      </w:r>
    </w:p>
    <w:p w:rsidR="004D729F" w:rsidRPr="004D729F" w:rsidRDefault="004D729F" w:rsidP="004D729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4D729F" w:rsidRPr="004D729F" w:rsidRDefault="004D729F" w:rsidP="004D729F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4D729F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4D729F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4D729F">
        <w:rPr>
          <w:rFonts w:ascii="Arial" w:eastAsia="Calibri" w:hAnsi="Arial" w:cs="Arial"/>
          <w:bCs/>
          <w:lang w:eastAsia="ar-SA"/>
        </w:rPr>
        <w:t xml:space="preserve"> </w:t>
      </w:r>
      <w:r w:rsidRPr="004D729F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4D729F">
        <w:rPr>
          <w:rFonts w:ascii="Arial" w:eastAsia="Calibri" w:hAnsi="Arial" w:cs="Arial"/>
          <w:b/>
          <w:bCs/>
          <w:iCs/>
          <w:lang w:eastAsia="pl-PL"/>
        </w:rPr>
        <w:t xml:space="preserve">za Zatwierdzoną Kwotę Kontraktową w wysokości _______________________________ zł brutto </w:t>
      </w:r>
      <w:r w:rsidRPr="004D729F">
        <w:rPr>
          <w:rFonts w:ascii="Arial" w:eastAsia="Calibri" w:hAnsi="Arial" w:cs="Arial"/>
          <w:b/>
          <w:bCs/>
          <w:iCs/>
          <w:lang w:eastAsia="pl-PL"/>
        </w:rPr>
        <w:br/>
        <w:t>(słownie: ____________________)</w:t>
      </w:r>
      <w:r w:rsidRPr="004D729F">
        <w:rPr>
          <w:rFonts w:ascii="Arial" w:eastAsia="Calibri" w:hAnsi="Arial" w:cs="Arial"/>
          <w:bCs/>
          <w:iCs/>
          <w:lang w:eastAsia="pl-PL"/>
        </w:rPr>
        <w:t>, w tym:</w:t>
      </w:r>
    </w:p>
    <w:p w:rsidR="004D729F" w:rsidRPr="004D729F" w:rsidRDefault="004D729F" w:rsidP="004D729F">
      <w:pPr>
        <w:widowControl w:val="0"/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</w:p>
    <w:p w:rsidR="004D729F" w:rsidRPr="004D729F" w:rsidRDefault="004D729F" w:rsidP="004D729F">
      <w:pPr>
        <w:widowControl w:val="0"/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4D729F">
        <w:rPr>
          <w:rFonts w:ascii="Arial" w:eastAsia="Calibri" w:hAnsi="Arial" w:cs="Arial"/>
          <w:bCs/>
          <w:iCs/>
          <w:lang w:eastAsia="pl-PL"/>
        </w:rPr>
        <w:t>wynagrodzenie za wykonanie prac projektowych wynosi ___________________ zł brutto (słownie: ____________________), z czego:</w:t>
      </w:r>
    </w:p>
    <w:p w:rsidR="004D729F" w:rsidRPr="004D729F" w:rsidRDefault="004D729F" w:rsidP="004D729F">
      <w:pPr>
        <w:widowControl w:val="0"/>
        <w:numPr>
          <w:ilvl w:val="0"/>
          <w:numId w:val="36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4D729F">
        <w:rPr>
          <w:rFonts w:ascii="Arial" w:eastAsia="Calibri" w:hAnsi="Arial" w:cs="Arial"/>
          <w:bCs/>
          <w:iCs/>
          <w:lang w:eastAsia="pl-PL"/>
        </w:rPr>
        <w:t>wynagrodzenie za sporządzenie projektu budowlanego</w:t>
      </w:r>
      <w:r w:rsidRPr="004D729F">
        <w:rPr>
          <w:rFonts w:ascii="Calibri" w:eastAsia="Calibri" w:hAnsi="Calibri" w:cs="Times New Roman"/>
        </w:rPr>
        <w:t xml:space="preserve"> </w:t>
      </w:r>
      <w:r w:rsidRPr="004D729F">
        <w:rPr>
          <w:rFonts w:ascii="Arial" w:eastAsia="Calibri" w:hAnsi="Arial" w:cs="Arial"/>
          <w:bCs/>
          <w:iCs/>
          <w:lang w:eastAsia="pl-PL"/>
        </w:rPr>
        <w:t>stanowi ____________________ zł brutto (słownie: ____________________)</w:t>
      </w:r>
    </w:p>
    <w:p w:rsidR="004D729F" w:rsidRPr="004D729F" w:rsidRDefault="004D729F" w:rsidP="004D729F">
      <w:pPr>
        <w:widowControl w:val="0"/>
        <w:numPr>
          <w:ilvl w:val="0"/>
          <w:numId w:val="36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4D729F">
        <w:rPr>
          <w:rFonts w:ascii="Arial" w:eastAsia="Calibri" w:hAnsi="Arial" w:cs="Arial"/>
          <w:bCs/>
          <w:iCs/>
          <w:lang w:eastAsia="pl-PL"/>
        </w:rPr>
        <w:t>wynagrodzenie za sporządzenie projektu wykonawczego stanowi ____________________ zł brutto (słownie: ____________________)</w:t>
      </w:r>
      <w:r w:rsidRPr="004D729F">
        <w:rPr>
          <w:rFonts w:ascii="Arial" w:eastAsia="Calibri" w:hAnsi="Arial" w:cs="Arial"/>
          <w:bCs/>
          <w:iCs/>
          <w:vertAlign w:val="superscript"/>
          <w:lang w:eastAsia="pl-PL"/>
        </w:rPr>
        <w:footnoteReference w:id="2"/>
      </w:r>
      <w:r w:rsidRPr="004D729F">
        <w:rPr>
          <w:rFonts w:ascii="Arial" w:eastAsia="Calibri" w:hAnsi="Arial" w:cs="Arial"/>
          <w:bCs/>
          <w:iCs/>
          <w:lang w:eastAsia="pl-PL"/>
        </w:rPr>
        <w:t>.</w:t>
      </w:r>
    </w:p>
    <w:p w:rsidR="004D729F" w:rsidRPr="004D729F" w:rsidRDefault="004D729F" w:rsidP="004D729F">
      <w:pPr>
        <w:widowControl w:val="0"/>
        <w:tabs>
          <w:tab w:val="left" w:pos="426"/>
        </w:tabs>
        <w:spacing w:after="0" w:line="276" w:lineRule="auto"/>
        <w:ind w:left="1068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</w:p>
    <w:p w:rsidR="004D729F" w:rsidRPr="004D729F" w:rsidRDefault="004D729F" w:rsidP="004D729F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4D729F">
        <w:rPr>
          <w:rFonts w:ascii="Arial" w:eastAsia="Calibri" w:hAnsi="Arial" w:cs="Arial"/>
          <w:lang w:eastAsia="pl-PL"/>
        </w:rPr>
        <w:t xml:space="preserve">Zobowiązuję/my się </w:t>
      </w:r>
      <w:r w:rsidRPr="004D729F">
        <w:rPr>
          <w:rFonts w:ascii="Arial" w:eastAsia="Calibri" w:hAnsi="Arial" w:cs="Arial"/>
          <w:b/>
          <w:lang w:eastAsia="pl-PL"/>
        </w:rPr>
        <w:t>skrócić Czas na Wykonanie o</w:t>
      </w:r>
      <w:r w:rsidRPr="004D729F">
        <w:rPr>
          <w:rFonts w:ascii="Arial" w:eastAsia="Calibri" w:hAnsi="Arial" w:cs="Arial"/>
          <w:b/>
          <w:bCs/>
          <w:iCs/>
          <w:lang w:eastAsia="pl-PL"/>
        </w:rPr>
        <w:t xml:space="preserve"> _________ tygodni</w:t>
      </w:r>
      <w:r w:rsidRPr="004D729F">
        <w:rPr>
          <w:rFonts w:ascii="Arial" w:eastAsia="Calibri" w:hAnsi="Arial" w:cs="Arial"/>
          <w:b/>
          <w:bCs/>
          <w:iCs/>
          <w:vertAlign w:val="superscript"/>
          <w:lang w:eastAsia="pl-PL"/>
        </w:rPr>
        <w:footnoteReference w:id="3"/>
      </w:r>
      <w:r w:rsidRPr="004D729F">
        <w:rPr>
          <w:rFonts w:ascii="Arial" w:eastAsia="Calibri" w:hAnsi="Arial" w:cs="Arial"/>
          <w:bCs/>
          <w:iCs/>
          <w:lang w:eastAsia="pl-PL"/>
        </w:rPr>
        <w:t xml:space="preserve"> od Czasu na Wykonanie wynikającego z Specyfikacji Istotnych Warunków Zamówienia (tj. 31 lipca 2018 r.).</w:t>
      </w:r>
    </w:p>
    <w:p w:rsidR="004D729F" w:rsidRPr="004D729F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iCs/>
          <w:lang w:eastAsia="pl-PL"/>
        </w:rPr>
        <w:lastRenderedPageBreak/>
        <w:t>3.</w:t>
      </w:r>
      <w:r w:rsidRPr="004D729F">
        <w:rPr>
          <w:rFonts w:ascii="Arial" w:eastAsia="Calibri" w:hAnsi="Arial" w:cs="Arial"/>
          <w:bCs/>
          <w:iCs/>
          <w:lang w:eastAsia="pl-PL"/>
        </w:rPr>
        <w:tab/>
      </w:r>
      <w:r w:rsidRPr="004D729F">
        <w:rPr>
          <w:rFonts w:ascii="Arial" w:eastAsia="Calibri" w:hAnsi="Arial" w:cs="Arial"/>
          <w:bCs/>
          <w:lang w:eastAsia="ar-SA"/>
        </w:rPr>
        <w:t xml:space="preserve">Oświadczam/y, </w:t>
      </w:r>
      <w:r w:rsidRPr="004D729F">
        <w:rPr>
          <w:rFonts w:ascii="Arial" w:eastAsia="Calibri" w:hAnsi="Arial" w:cs="Arial"/>
          <w:bCs/>
          <w:iCs/>
          <w:lang w:eastAsia="pl-PL"/>
        </w:rPr>
        <w:t>że</w:t>
      </w:r>
      <w:r w:rsidRPr="004D729F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4D729F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4D729F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</w:t>
      </w:r>
      <w:bookmarkStart w:id="6" w:name="_GoBack"/>
      <w:bookmarkEnd w:id="6"/>
      <w:r w:rsidRPr="004D729F">
        <w:rPr>
          <w:rFonts w:ascii="Arial" w:eastAsia="Calibri" w:hAnsi="Arial" w:cs="Arial"/>
          <w:bCs/>
          <w:lang w:eastAsia="ar-SA"/>
        </w:rPr>
        <w:t>y.</w:t>
      </w:r>
    </w:p>
    <w:p w:rsidR="004D729F" w:rsidRPr="004D729F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4. </w:t>
      </w:r>
      <w:r w:rsidRPr="004D729F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4D729F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4D729F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4D729F" w:rsidRPr="004D729F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5. </w:t>
      </w:r>
      <w:r w:rsidRPr="004D729F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D729F" w:rsidRPr="004D729F" w:rsidTr="00221AF6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4D729F" w:rsidRPr="004D729F" w:rsidTr="00221AF6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29F" w:rsidRPr="004D729F" w:rsidRDefault="004D729F" w:rsidP="004D729F">
            <w:pPr>
              <w:numPr>
                <w:ilvl w:val="0"/>
                <w:numId w:val="4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4D729F" w:rsidRPr="004D729F" w:rsidTr="00221AF6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4D729F" w:rsidRPr="004D729F" w:rsidRDefault="004D729F" w:rsidP="004D729F">
            <w:pPr>
              <w:numPr>
                <w:ilvl w:val="0"/>
                <w:numId w:val="4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4D729F" w:rsidRPr="004D729F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6. </w:t>
      </w:r>
      <w:r w:rsidRPr="004D729F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4D729F" w:rsidRPr="004D729F" w:rsidTr="00221AF6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4D729F" w:rsidRPr="004D729F" w:rsidTr="00221AF6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29F" w:rsidRPr="004D729F" w:rsidRDefault="004D729F" w:rsidP="004D729F">
            <w:pPr>
              <w:numPr>
                <w:ilvl w:val="0"/>
                <w:numId w:val="3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4D729F" w:rsidRPr="004D729F" w:rsidTr="00221AF6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4D729F" w:rsidRPr="004D729F" w:rsidRDefault="004D729F" w:rsidP="004D729F">
            <w:pPr>
              <w:numPr>
                <w:ilvl w:val="0"/>
                <w:numId w:val="3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4D729F" w:rsidRPr="004D729F" w:rsidDel="002002F1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7. </w:t>
      </w:r>
      <w:r w:rsidRPr="004D729F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D729F" w:rsidRPr="004D729F" w:rsidTr="00221AF6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7" w:name="_Toc464386509"/>
            <w:bookmarkStart w:id="8" w:name="_Toc464388376"/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9" w:name="_Toc464386510"/>
            <w:bookmarkStart w:id="10" w:name="_Toc464388377"/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1" w:name="_Toc464386511"/>
            <w:bookmarkStart w:id="12" w:name="_Toc464388378"/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11"/>
            <w:bookmarkEnd w:id="12"/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4D729F" w:rsidRPr="004D729F" w:rsidTr="00221AF6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numPr>
                <w:ilvl w:val="0"/>
                <w:numId w:val="4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4D729F" w:rsidRPr="004D729F" w:rsidTr="00221AF6">
        <w:tc>
          <w:tcPr>
            <w:tcW w:w="708" w:type="dxa"/>
            <w:tcBorders>
              <w:bottom w:val="single" w:sz="8" w:space="0" w:color="000000"/>
            </w:tcBorders>
          </w:tcPr>
          <w:p w:rsidR="004D729F" w:rsidRPr="004D729F" w:rsidRDefault="004D729F" w:rsidP="004D729F">
            <w:pPr>
              <w:numPr>
                <w:ilvl w:val="0"/>
                <w:numId w:val="4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4D729F" w:rsidRPr="004D729F" w:rsidRDefault="004D729F" w:rsidP="004D729F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4D729F" w:rsidRPr="004D729F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8.</w:t>
      </w:r>
      <w:r w:rsidRPr="004D729F">
        <w:rPr>
          <w:rFonts w:ascii="Arial" w:eastAsia="Calibri" w:hAnsi="Arial" w:cs="Arial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D729F" w:rsidRPr="004D729F" w:rsidTr="00221AF6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4D729F" w:rsidRPr="004D729F" w:rsidRDefault="004D729F" w:rsidP="004D729F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4D729F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4D729F" w:rsidRPr="004D729F" w:rsidTr="00221AF6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29F" w:rsidRPr="004D729F" w:rsidRDefault="004D729F" w:rsidP="004D729F">
            <w:pPr>
              <w:numPr>
                <w:ilvl w:val="0"/>
                <w:numId w:val="4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4D729F" w:rsidRPr="004D729F" w:rsidTr="00221AF6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4D729F" w:rsidRPr="004D729F" w:rsidRDefault="004D729F" w:rsidP="004D729F">
            <w:pPr>
              <w:numPr>
                <w:ilvl w:val="0"/>
                <w:numId w:val="4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4D729F" w:rsidRPr="004D729F" w:rsidRDefault="004D729F" w:rsidP="004D729F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4D729F" w:rsidRPr="004D729F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9.</w:t>
      </w:r>
      <w:r w:rsidRPr="004D729F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4D729F" w:rsidRPr="004D729F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  <w:bCs/>
          <w:lang w:eastAsia="ar-SA"/>
        </w:rPr>
        <w:t>10.</w:t>
      </w:r>
      <w:r w:rsidRPr="004D729F">
        <w:rPr>
          <w:rFonts w:ascii="Arial" w:eastAsia="Calibri" w:hAnsi="Arial" w:cs="Arial"/>
          <w:bCs/>
          <w:lang w:eastAsia="ar-SA"/>
        </w:rPr>
        <w:tab/>
      </w:r>
      <w:r w:rsidRPr="004D729F">
        <w:rPr>
          <w:rFonts w:ascii="Arial" w:eastAsia="Calibri" w:hAnsi="Arial" w:cs="Arial"/>
        </w:rPr>
        <w:t xml:space="preserve">Osoba </w:t>
      </w:r>
      <w:r w:rsidRPr="004D729F">
        <w:rPr>
          <w:rFonts w:ascii="Arial" w:eastAsia="Calibri" w:hAnsi="Arial" w:cs="Arial"/>
          <w:bCs/>
          <w:lang w:eastAsia="ar-SA"/>
        </w:rPr>
        <w:t>uprawniona</w:t>
      </w:r>
      <w:r w:rsidRPr="004D729F">
        <w:rPr>
          <w:rFonts w:ascii="Arial" w:eastAsia="Calibri" w:hAnsi="Arial" w:cs="Arial"/>
        </w:rPr>
        <w:t xml:space="preserve"> do kontaktów ze strony Wykonawcy: _________________________</w:t>
      </w:r>
      <w:r w:rsidRPr="004D729F">
        <w:rPr>
          <w:rFonts w:ascii="Arial" w:eastAsia="Calibri" w:hAnsi="Arial" w:cs="Arial"/>
          <w:bCs/>
          <w:lang w:eastAsia="ar-SA"/>
        </w:rPr>
        <w:t xml:space="preserve"> </w:t>
      </w:r>
      <w:r w:rsidRPr="004D729F">
        <w:rPr>
          <w:rFonts w:ascii="Arial" w:eastAsia="Calibri" w:hAnsi="Arial" w:cs="Arial"/>
          <w:bCs/>
        </w:rPr>
        <w:t>nr faksu _______________ nr telefonu _______________ e-mail _______________</w:t>
      </w:r>
      <w:r w:rsidRPr="004D729F">
        <w:rPr>
          <w:rFonts w:ascii="Arial" w:eastAsia="Calibri" w:hAnsi="Arial" w:cs="Arial"/>
        </w:rPr>
        <w:t>.</w:t>
      </w:r>
    </w:p>
    <w:p w:rsidR="004D729F" w:rsidRPr="004D729F" w:rsidRDefault="004D729F" w:rsidP="004D729F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11.</w:t>
      </w:r>
      <w:r w:rsidRPr="004D729F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4D729F">
        <w:rPr>
          <w:rFonts w:ascii="Arial" w:eastAsia="Calibri" w:hAnsi="Arial" w:cs="Arial"/>
        </w:rPr>
        <w:t>niniejszej</w:t>
      </w:r>
      <w:r w:rsidRPr="004D729F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D729F" w:rsidRPr="004D729F" w:rsidTr="00221AF6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4D729F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4D729F" w:rsidRPr="004D729F" w:rsidTr="00221AF6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numPr>
                <w:ilvl w:val="0"/>
                <w:numId w:val="3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4D729F" w:rsidRPr="004D729F" w:rsidTr="00221AF6">
        <w:tc>
          <w:tcPr>
            <w:tcW w:w="567" w:type="dxa"/>
          </w:tcPr>
          <w:p w:rsidR="004D729F" w:rsidRPr="004D729F" w:rsidRDefault="004D729F" w:rsidP="004D729F">
            <w:pPr>
              <w:numPr>
                <w:ilvl w:val="0"/>
                <w:numId w:val="3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4D729F" w:rsidRPr="004D729F" w:rsidRDefault="004D729F" w:rsidP="004D729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4D729F" w:rsidRPr="004D729F" w:rsidTr="00221AF6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numPr>
                <w:ilvl w:val="0"/>
                <w:numId w:val="3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729F" w:rsidRPr="004D729F" w:rsidTr="00221AF6">
        <w:tc>
          <w:tcPr>
            <w:tcW w:w="567" w:type="dxa"/>
            <w:tcBorders>
              <w:bottom w:val="single" w:sz="8" w:space="0" w:color="000000"/>
            </w:tcBorders>
          </w:tcPr>
          <w:p w:rsidR="004D729F" w:rsidRPr="004D729F" w:rsidRDefault="004D729F" w:rsidP="004D729F">
            <w:pPr>
              <w:numPr>
                <w:ilvl w:val="0"/>
                <w:numId w:val="3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4D729F" w:rsidRPr="004D729F" w:rsidRDefault="004D729F" w:rsidP="004D729F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D729F" w:rsidRPr="004D729F" w:rsidRDefault="004D729F" w:rsidP="004D729F">
      <w:pPr>
        <w:suppressAutoHyphens/>
        <w:spacing w:before="120" w:after="0" w:line="276" w:lineRule="auto"/>
        <w:ind w:left="709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lang w:eastAsia="pl-PL"/>
        </w:rPr>
        <w:t>______________dnia ________ r.</w:t>
      </w:r>
    </w:p>
    <w:p w:rsidR="004D729F" w:rsidRPr="004D729F" w:rsidRDefault="004D729F" w:rsidP="004D72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D729F" w:rsidRPr="004D729F" w:rsidRDefault="004D729F" w:rsidP="004D72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D729F" w:rsidRPr="004D729F" w:rsidRDefault="004D729F" w:rsidP="004D729F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lang w:eastAsia="pl-PL"/>
        </w:rPr>
        <w:t>_________________________________</w:t>
      </w:r>
      <w:r w:rsidRPr="004D729F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4D729F">
        <w:rPr>
          <w:rFonts w:ascii="Arial" w:eastAsia="Calibri" w:hAnsi="Arial" w:cs="Arial"/>
          <w:lang w:eastAsia="pl-PL"/>
        </w:rPr>
        <w:t>ych</w:t>
      </w:r>
      <w:proofErr w:type="spellEnd"/>
      <w:r w:rsidRPr="004D729F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4D729F" w:rsidRPr="004D729F" w:rsidRDefault="004D729F" w:rsidP="004D729F">
      <w:pPr>
        <w:suppressAutoHyphens/>
        <w:spacing w:before="120" w:after="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suppressAutoHyphens/>
        <w:spacing w:before="120" w:after="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* - niepotrzebne skreślić </w:t>
      </w:r>
    </w:p>
    <w:p w:rsidR="004D729F" w:rsidRPr="004D729F" w:rsidRDefault="004D729F" w:rsidP="004D729F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4D729F" w:rsidRPr="004D729F" w:rsidSect="00446D16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p w:rsidR="004D729F" w:rsidRPr="004D729F" w:rsidRDefault="004D729F" w:rsidP="004D729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lastRenderedPageBreak/>
        <w:t>ZAŁĄCZNIK DO OFERTY</w:t>
      </w:r>
    </w:p>
    <w:p w:rsidR="004D729F" w:rsidRPr="004D729F" w:rsidRDefault="004D729F" w:rsidP="004D729F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szCs w:val="20"/>
        </w:rPr>
      </w:pPr>
    </w:p>
    <w:p w:rsidR="004D729F" w:rsidRPr="004D729F" w:rsidRDefault="004D729F" w:rsidP="004D729F">
      <w:pPr>
        <w:spacing w:after="120" w:line="240" w:lineRule="auto"/>
        <w:contextualSpacing/>
        <w:jc w:val="both"/>
        <w:rPr>
          <w:rFonts w:ascii="Arial" w:eastAsia="Calibri" w:hAnsi="Arial" w:cs="Arial"/>
          <w:szCs w:val="20"/>
        </w:rPr>
      </w:pPr>
      <w:r w:rsidRPr="004D729F">
        <w:rPr>
          <w:rFonts w:ascii="Arial" w:eastAsia="Calibri" w:hAnsi="Arial" w:cs="Arial"/>
          <w:szCs w:val="20"/>
        </w:rPr>
        <w:t xml:space="preserve">Załącznik do Oferty zmieniający lub uzupełniający Warunki Kontraktowe dla Urządzeń oraz Projektowania i Budowy dla urządzeń elektrycznych i mechanicznych oraz robót inżynieryjnych i budowlanych projektowanych przez Wykonawcę – 4. wydanie angielsko-polskie niezmienione 2008 z erratą (tłumaczenie 1. wydania 1999) dla Zadania pn. </w:t>
      </w:r>
      <w:r w:rsidRPr="004D729F">
        <w:rPr>
          <w:rFonts w:ascii="Arial" w:eastAsia="Calibri" w:hAnsi="Arial" w:cs="Arial"/>
          <w:b/>
          <w:szCs w:val="20"/>
        </w:rPr>
        <w:t>„</w:t>
      </w:r>
      <w:r w:rsidRPr="004D729F">
        <w:rPr>
          <w:rFonts w:ascii="Arial" w:eastAsia="Calibri" w:hAnsi="Arial" w:cs="Arial"/>
          <w:b/>
          <w:bCs/>
          <w:szCs w:val="20"/>
        </w:rPr>
        <w:t>Przebudowa Zajezdni Autobusowej MZK w Zielonej Górze</w:t>
      </w:r>
      <w:r w:rsidRPr="004D729F">
        <w:rPr>
          <w:rFonts w:ascii="Arial" w:eastAsia="Calibri" w:hAnsi="Arial" w:cs="Arial"/>
          <w:b/>
          <w:szCs w:val="20"/>
        </w:rPr>
        <w:t>”</w:t>
      </w:r>
      <w:r w:rsidRPr="004D729F">
        <w:rPr>
          <w:rFonts w:ascii="Arial" w:eastAsia="Calibri" w:hAnsi="Arial" w:cs="Arial"/>
          <w:szCs w:val="20"/>
        </w:rPr>
        <w:t>.</w:t>
      </w:r>
    </w:p>
    <w:p w:rsidR="004D729F" w:rsidRPr="004D729F" w:rsidRDefault="004D729F" w:rsidP="004D729F">
      <w:pPr>
        <w:spacing w:after="120" w:line="240" w:lineRule="auto"/>
        <w:contextualSpacing/>
        <w:rPr>
          <w:rFonts w:ascii="Arial" w:eastAsia="Calibri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4813"/>
      </w:tblGrid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Zamawiający i jego adres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1.1.2.2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Miasto Zielona Góra – Miejski Zakład Komunikacji w Zielonej Górze</w:t>
            </w:r>
          </w:p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ul. Chemiczna 8</w:t>
            </w:r>
          </w:p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65-713 Zielona Góra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Wykonawca i jego adres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1.1.2.3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4D729F" w:rsidRPr="004D729F" w:rsidTr="00221AF6">
        <w:trPr>
          <w:trHeight w:val="847"/>
        </w:trPr>
        <w:tc>
          <w:tcPr>
            <w:tcW w:w="2547" w:type="dxa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Nazwa i adres Inżyniera</w:t>
            </w:r>
          </w:p>
        </w:tc>
        <w:tc>
          <w:tcPr>
            <w:tcW w:w="1701" w:type="dxa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1.1.2.4 &amp; 1.3</w:t>
            </w:r>
          </w:p>
        </w:tc>
        <w:tc>
          <w:tcPr>
            <w:tcW w:w="4813" w:type="dxa"/>
          </w:tcPr>
          <w:p w:rsidR="004D729F" w:rsidRPr="004D729F" w:rsidRDefault="004D729F" w:rsidP="004D729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before="120" w:after="0" w:line="240" w:lineRule="auto"/>
              <w:ind w:right="-27"/>
              <w:jc w:val="both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 xml:space="preserve">Nazwa i adres Inżyniera zostaną podane przez Zamawiającego 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Oferta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1.1.1.4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Oferta Wykonawcy z dnia ____ złożona w postępowaniu o udzielenie zamówienia publicznego nr 5/UE/JRP/2017 wraz ze wszystkimi załącznikami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Wymagania Zamawiającego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1.1.1.5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  <w:lang w:val="pl"/>
              </w:rPr>
              <w:t xml:space="preserve">Oznaczają łącznie następujące dokumenty: Program </w:t>
            </w:r>
            <w:proofErr w:type="spellStart"/>
            <w:r w:rsidRPr="004D729F">
              <w:rPr>
                <w:rFonts w:ascii="Arial" w:eastAsia="Calibri" w:hAnsi="Arial" w:cs="Arial"/>
                <w:lang w:val="pl"/>
              </w:rPr>
              <w:t>Funkcjonalno</w:t>
            </w:r>
            <w:proofErr w:type="spellEnd"/>
            <w:r w:rsidRPr="004D729F">
              <w:rPr>
                <w:rFonts w:ascii="Arial" w:eastAsia="Calibri" w:hAnsi="Arial" w:cs="Arial"/>
                <w:lang w:val="pl"/>
              </w:rPr>
              <w:t xml:space="preserve"> – Użytkowy stanowiący opis przedmiotu zamówienia dla zamierzenia inwestycyjnego pn. „</w:t>
            </w:r>
            <w:r w:rsidRPr="004D729F">
              <w:rPr>
                <w:rFonts w:ascii="Arial" w:eastAsia="Calibri" w:hAnsi="Arial" w:cs="Arial"/>
              </w:rPr>
              <w:t>Przebudowa Zajezdni Autobusowej MZK w Zielonej Górze</w:t>
            </w:r>
            <w:r w:rsidRPr="004D729F">
              <w:rPr>
                <w:rFonts w:ascii="Arial" w:eastAsia="Calibri" w:hAnsi="Arial" w:cs="Arial"/>
                <w:lang w:val="pl"/>
              </w:rPr>
              <w:t>”, wraz ze wszystkimi załącznikami, modyfikacjami, uzupełnieniami pierwotnej treści i dodatkami oraz zmianami tego dokumentu dokonanymi zgodnie z Kontraktem oraz wszelkie wymogi dotyczące realizacji Robót i wykonania innych zobowiązań kontraktowych wynikających z SIWZ dla postępowania o udzielenie zamówienia publicznego poprzedzającego zawarcie Kontraktu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Zatwierdzona Kwota Kontraktowa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1.1.4.1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Elektroniczne systemy przekazywania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Telefaks na numer: +48 68 45 20 455</w:t>
            </w:r>
          </w:p>
          <w:p w:rsidR="004D729F" w:rsidRPr="004D729F" w:rsidRDefault="004D729F" w:rsidP="004D72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 xml:space="preserve">Wiadomość e–mail wysłana na adres: </w:t>
            </w:r>
            <w:r w:rsidRPr="004D729F">
              <w:rPr>
                <w:rFonts w:ascii="Arial" w:eastAsia="Calibri" w:hAnsi="Arial" w:cs="Arial"/>
                <w:color w:val="0000FF"/>
                <w:u w:val="single"/>
              </w:rPr>
              <w:t>jrp@mzk.zgora.pl</w:t>
            </w:r>
            <w:r w:rsidRPr="004D729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Prawo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Prawem Kraju jest prawo Rzeczypospolitej Polskiej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Język dla porozumiewania się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Język polski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Prawo dostępu do Terenu Budowy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W ciągu 14 dni od uzyskania ostatecznej decyzji o Zezwoleniu na Budowę, nie wcześniej jednak niż 7 dni od przekazania Zamawiającemu wniosku przez Wykonawcę wraz z kopią decyzji o Zezwoleniu na Budowę.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Kwota Zabezpieczenia Wykonania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4.2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10% Zatwierdzonej Kwoty Kontraktowej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lastRenderedPageBreak/>
              <w:t>Czas na Wykonanie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8.2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Zgodnie z ofertą Wykonawcy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Minimalna kwota Przejściowego Świadectwa Płatności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14.3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1.000.000 PLN (słownie: jeden milion złotych)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Zapłata faktur VAT Wykonawcy</w:t>
            </w:r>
          </w:p>
        </w:tc>
        <w:tc>
          <w:tcPr>
            <w:tcW w:w="1701" w:type="dxa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14.7</w:t>
            </w:r>
          </w:p>
        </w:tc>
        <w:tc>
          <w:tcPr>
            <w:tcW w:w="4813" w:type="dxa"/>
          </w:tcPr>
          <w:p w:rsidR="004D729F" w:rsidRPr="004D729F" w:rsidRDefault="004D729F" w:rsidP="004D72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do 30 dni od daty dostarczenia do Inżyniera faktur VAT wystawionych na kwoty poświadczone w Świadectwach Płatności.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Waluta Miejscowa</w:t>
            </w:r>
          </w:p>
        </w:tc>
        <w:tc>
          <w:tcPr>
            <w:tcW w:w="1701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14.15</w:t>
            </w:r>
          </w:p>
        </w:tc>
        <w:tc>
          <w:tcPr>
            <w:tcW w:w="4813" w:type="dxa"/>
            <w:vAlign w:val="center"/>
          </w:tcPr>
          <w:p w:rsidR="004D729F" w:rsidRPr="004D729F" w:rsidRDefault="004D729F" w:rsidP="004D72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Wszelkie kwoty wyrażone w kontrakcie będą płatne w walucie obowiązująca na terenie Rzeczypospolitej Polskiej w pierwszym dniu wymagalności zapłaty.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Ubezpieczenie od skutków błędów projektowych</w:t>
            </w:r>
          </w:p>
        </w:tc>
        <w:tc>
          <w:tcPr>
            <w:tcW w:w="1701" w:type="dxa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18.5</w:t>
            </w:r>
          </w:p>
        </w:tc>
        <w:tc>
          <w:tcPr>
            <w:tcW w:w="4813" w:type="dxa"/>
          </w:tcPr>
          <w:p w:rsidR="004D729F" w:rsidRPr="004D729F" w:rsidRDefault="004D729F" w:rsidP="004D729F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</w:rPr>
            </w:pPr>
            <w:r w:rsidRPr="004D729F">
              <w:rPr>
                <w:rFonts w:ascii="Arial" w:eastAsia="Calibri" w:hAnsi="Arial" w:cs="Arial"/>
              </w:rPr>
              <w:t>Nie mniej niż 5% Zatwierdzonej Kwoty Kontraktowej.</w:t>
            </w:r>
          </w:p>
        </w:tc>
      </w:tr>
      <w:tr w:rsidR="004D729F" w:rsidRPr="004D729F" w:rsidTr="00221AF6">
        <w:trPr>
          <w:trHeight w:val="520"/>
        </w:trPr>
        <w:tc>
          <w:tcPr>
            <w:tcW w:w="2547" w:type="dxa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Rozstrzyganie sporów</w:t>
            </w:r>
          </w:p>
        </w:tc>
        <w:tc>
          <w:tcPr>
            <w:tcW w:w="1701" w:type="dxa"/>
          </w:tcPr>
          <w:p w:rsidR="004D729F" w:rsidRPr="004D729F" w:rsidRDefault="004D729F" w:rsidP="004D729F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4D729F">
              <w:rPr>
                <w:rFonts w:ascii="Arial" w:eastAsia="Calibri" w:hAnsi="Arial" w:cs="Arial"/>
              </w:rPr>
              <w:t>20.6</w:t>
            </w:r>
          </w:p>
        </w:tc>
        <w:tc>
          <w:tcPr>
            <w:tcW w:w="4813" w:type="dxa"/>
          </w:tcPr>
          <w:p w:rsidR="004D729F" w:rsidRPr="004D729F" w:rsidRDefault="004D729F" w:rsidP="004D729F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  <w:u w:val="single"/>
              </w:rPr>
            </w:pPr>
            <w:r w:rsidRPr="004D729F">
              <w:rPr>
                <w:rFonts w:ascii="Arial" w:eastAsia="Calibri" w:hAnsi="Arial" w:cs="Arial"/>
              </w:rPr>
              <w:t>Sąd powszechny właściwy dla siedziby Zamawiającego.</w:t>
            </w:r>
          </w:p>
        </w:tc>
      </w:tr>
    </w:tbl>
    <w:p w:rsidR="004D729F" w:rsidRPr="004D729F" w:rsidRDefault="004D729F" w:rsidP="004D729F">
      <w:pPr>
        <w:spacing w:after="120" w:line="240" w:lineRule="auto"/>
        <w:contextualSpacing/>
        <w:rPr>
          <w:rFonts w:ascii="Arial" w:eastAsia="Calibri" w:hAnsi="Arial" w:cs="Arial"/>
          <w:szCs w:val="20"/>
        </w:rPr>
      </w:pP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  <w:sectPr w:rsidR="004D729F" w:rsidRPr="004D729F" w:rsidSect="00446D16"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D729F" w:rsidRPr="004D729F" w:rsidTr="00221AF6">
        <w:trPr>
          <w:trHeight w:val="447"/>
          <w:jc w:val="right"/>
        </w:trPr>
        <w:tc>
          <w:tcPr>
            <w:tcW w:w="1838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4D729F" w:rsidRPr="004D729F" w:rsidRDefault="004D729F" w:rsidP="004D729F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4D729F" w:rsidRPr="004D729F" w:rsidRDefault="004D729F" w:rsidP="004D729F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4D729F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w w:val="0"/>
          <w:lang w:eastAsia="en-GB"/>
        </w:rPr>
        <w:t xml:space="preserve"> </w:t>
      </w:r>
      <w:r w:rsidRPr="004D729F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D729F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4"/>
      </w:r>
      <w:r w:rsidRPr="004D729F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4D729F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4D729F">
        <w:rPr>
          <w:rFonts w:ascii="Arial" w:eastAsia="Calibri" w:hAnsi="Arial" w:cs="Arial"/>
          <w:b/>
          <w:lang w:eastAsia="en-GB"/>
        </w:rPr>
        <w:t>Adres publikacyjny stosownego ogłoszenia</w:t>
      </w:r>
      <w:r w:rsidRPr="004D729F">
        <w:rPr>
          <w:rFonts w:ascii="Arial" w:eastAsia="Calibri" w:hAnsi="Arial" w:cs="Arial"/>
          <w:b/>
          <w:i/>
          <w:vertAlign w:val="superscript"/>
          <w:lang w:eastAsia="en-GB"/>
        </w:rPr>
        <w:footnoteReference w:id="5"/>
      </w:r>
      <w:r w:rsidRPr="004D729F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4D729F" w:rsidRPr="004D729F" w:rsidTr="00221AF6">
        <w:trPr>
          <w:trHeight w:val="349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4D729F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6"/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rPr>
          <w:trHeight w:val="349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4D729F" w:rsidRPr="004D729F" w:rsidTr="00221AF6">
        <w:trPr>
          <w:trHeight w:val="485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4D729F" w:rsidRPr="004D729F" w:rsidTr="00221AF6">
        <w:trPr>
          <w:trHeight w:val="484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4D729F" w:rsidRPr="004D729F" w:rsidTr="00221AF6">
        <w:trPr>
          <w:trHeight w:val="484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4D729F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4D729F">
              <w:rPr>
                <w:rFonts w:ascii="Arial" w:eastAsia="Calibri" w:hAnsi="Arial" w:cs="Arial"/>
                <w:lang w:eastAsia="en-GB"/>
              </w:rPr>
              <w:t>)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4D729F">
        <w:rPr>
          <w:rFonts w:ascii="Arial" w:eastAsia="Calibri" w:hAnsi="Arial" w:cs="Arial"/>
          <w:b/>
          <w:i/>
          <w:lang w:eastAsia="en-GB"/>
        </w:rPr>
        <w:t>.</w:t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4D729F" w:rsidRPr="004D729F" w:rsidTr="00221AF6">
        <w:trPr>
          <w:trHeight w:val="1372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rPr>
          <w:trHeight w:val="2002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4D729F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4D729F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4D729F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4D729F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11"/>
            </w:r>
            <w:r w:rsidRPr="004D729F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4D729F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D729F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4D729F">
              <w:rPr>
                <w:rFonts w:ascii="Arial" w:eastAsia="Calibri" w:hAnsi="Arial" w:cs="Arial"/>
                <w:lang w:eastAsia="en-GB"/>
              </w:rPr>
              <w:t>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D729F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4D729F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3"/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4D729F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a)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4"/>
            </w:r>
            <w:r w:rsidRPr="004D729F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4D729F" w:rsidRPr="004D729F" w:rsidTr="00221AF6">
        <w:tc>
          <w:tcPr>
            <w:tcW w:w="9289" w:type="dxa"/>
            <w:gridSpan w:val="2"/>
            <w:shd w:val="clear" w:color="auto" w:fill="BFBFBF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4D729F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4D729F">
        <w:rPr>
          <w:rFonts w:ascii="Arial" w:eastAsia="Calibri" w:hAnsi="Arial" w:cs="Arial"/>
          <w:i/>
          <w:lang w:eastAsia="en-GB"/>
        </w:rPr>
        <w:t>ych</w:t>
      </w:r>
      <w:proofErr w:type="spellEnd"/>
      <w:r w:rsidRPr="004D729F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[……],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Jeżeli tak</w:t>
      </w:r>
      <w:r w:rsidRPr="004D729F">
        <w:rPr>
          <w:rFonts w:ascii="Arial" w:eastAsia="Calibri" w:hAnsi="Arial" w:cs="Arial"/>
          <w:lang w:eastAsia="en-GB"/>
        </w:rPr>
        <w:t xml:space="preserve">, proszę przedstawić – </w:t>
      </w:r>
      <w:r w:rsidRPr="004D729F">
        <w:rPr>
          <w:rFonts w:ascii="Arial" w:eastAsia="Calibri" w:hAnsi="Arial" w:cs="Arial"/>
          <w:b/>
          <w:lang w:eastAsia="en-GB"/>
        </w:rPr>
        <w:t>dla każdego</w:t>
      </w:r>
      <w:r w:rsidRPr="004D729F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D729F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4D729F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4D729F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D729F">
        <w:rPr>
          <w:rFonts w:ascii="Arial" w:eastAsia="Calibri" w:hAnsi="Arial" w:cs="Arial"/>
          <w:lang w:eastAsia="en-GB"/>
        </w:rPr>
        <w:br/>
      </w:r>
      <w:r w:rsidRPr="004D729F">
        <w:rPr>
          <w:rFonts w:ascii="Arial" w:eastAsia="Calibri" w:hAnsi="Arial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4D729F">
        <w:rPr>
          <w:rFonts w:ascii="Arial" w:eastAsia="Calibri" w:hAnsi="Arial" w:cs="Arial"/>
          <w:vertAlign w:val="superscript"/>
          <w:lang w:eastAsia="en-GB"/>
        </w:rPr>
        <w:footnoteReference w:id="15"/>
      </w:r>
      <w:r w:rsidRPr="004D729F">
        <w:rPr>
          <w:rFonts w:ascii="Arial" w:eastAsia="Calibri" w:hAnsi="Arial" w:cs="Arial"/>
          <w:lang w:eastAsia="en-GB"/>
        </w:rPr>
        <w:t>.</w:t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4D729F">
        <w:rPr>
          <w:rFonts w:ascii="Arial" w:eastAsia="Calibri" w:hAnsi="Arial" w:cs="Arial"/>
          <w:lang w:eastAsia="en-GB"/>
        </w:rPr>
        <w:t xml:space="preserve">oprócz informacji </w:t>
      </w:r>
      <w:r w:rsidRPr="004D729F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D729F" w:rsidRPr="004D729F" w:rsidRDefault="004D729F" w:rsidP="004D729F">
      <w:pPr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lang w:eastAsia="en-GB"/>
        </w:rPr>
        <w:br w:type="page"/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4D729F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4D729F" w:rsidRPr="004D729F" w:rsidRDefault="004D729F" w:rsidP="004D729F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4D729F">
        <w:rPr>
          <w:rFonts w:ascii="Arial" w:eastAsia="Calibri" w:hAnsi="Arial" w:cs="Arial"/>
          <w:lang w:eastAsia="en-GB"/>
        </w:rPr>
        <w:t xml:space="preserve">udział w </w:t>
      </w:r>
      <w:r w:rsidRPr="004D729F">
        <w:rPr>
          <w:rFonts w:ascii="Arial" w:eastAsia="Calibri" w:hAnsi="Arial" w:cs="Arial"/>
          <w:b/>
          <w:lang w:eastAsia="en-GB"/>
        </w:rPr>
        <w:t>organizacji przestępczej</w:t>
      </w:r>
      <w:r w:rsidRPr="004D729F">
        <w:rPr>
          <w:rFonts w:ascii="Arial" w:eastAsia="Calibri" w:hAnsi="Arial" w:cs="Arial"/>
          <w:b/>
          <w:vertAlign w:val="superscript"/>
          <w:lang w:eastAsia="en-GB"/>
        </w:rPr>
        <w:footnoteReference w:id="16"/>
      </w:r>
      <w:r w:rsidRPr="004D729F">
        <w:rPr>
          <w:rFonts w:ascii="Arial" w:eastAsia="Calibri" w:hAnsi="Arial" w:cs="Arial"/>
          <w:lang w:eastAsia="en-GB"/>
        </w:rPr>
        <w:t>;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korupcja</w:t>
      </w:r>
      <w:r w:rsidRPr="004D729F">
        <w:rPr>
          <w:rFonts w:ascii="Arial" w:eastAsia="Calibri" w:hAnsi="Arial" w:cs="Arial"/>
          <w:b/>
          <w:vertAlign w:val="superscript"/>
          <w:lang w:eastAsia="en-GB"/>
        </w:rPr>
        <w:footnoteReference w:id="17"/>
      </w:r>
      <w:r w:rsidRPr="004D729F">
        <w:rPr>
          <w:rFonts w:ascii="Arial" w:eastAsia="Calibri" w:hAnsi="Arial" w:cs="Arial"/>
          <w:lang w:eastAsia="en-GB"/>
        </w:rPr>
        <w:t>;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4D729F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  <w:r w:rsidRPr="004D729F">
        <w:rPr>
          <w:rFonts w:ascii="Arial" w:eastAsia="Calibri" w:hAnsi="Arial" w:cs="Arial"/>
          <w:w w:val="0"/>
          <w:lang w:eastAsia="en-GB"/>
        </w:rPr>
        <w:t>;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4D729F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9"/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4D729F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0"/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praca dzieci</w:t>
      </w:r>
      <w:r w:rsidRPr="004D729F">
        <w:rPr>
          <w:rFonts w:ascii="Arial" w:eastAsia="Calibri" w:hAnsi="Arial" w:cs="Arial"/>
          <w:lang w:eastAsia="en-GB"/>
        </w:rPr>
        <w:t xml:space="preserve"> i inne formy </w:t>
      </w:r>
      <w:r w:rsidRPr="004D729F">
        <w:rPr>
          <w:rFonts w:ascii="Arial" w:eastAsia="Calibri" w:hAnsi="Arial" w:cs="Arial"/>
          <w:b/>
          <w:lang w:eastAsia="en-GB"/>
        </w:rPr>
        <w:t>handlu ludźmi</w:t>
      </w:r>
      <w:r w:rsidRPr="004D729F">
        <w:rPr>
          <w:rFonts w:ascii="Arial" w:eastAsia="Calibri" w:hAnsi="Arial" w:cs="Arial"/>
          <w:b/>
          <w:vertAlign w:val="superscript"/>
          <w:lang w:eastAsia="en-GB"/>
        </w:rPr>
        <w:footnoteReference w:id="21"/>
      </w:r>
      <w:r w:rsidRPr="004D729F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podać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4D729F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D729F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4D729F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4D729F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6"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4D729F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4D729F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4D729F" w:rsidRPr="004D729F" w:rsidTr="00221AF6">
        <w:trPr>
          <w:trHeight w:val="470"/>
        </w:trPr>
        <w:tc>
          <w:tcPr>
            <w:tcW w:w="4644" w:type="dxa"/>
            <w:vMerge w:val="restart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4D729F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4D729F" w:rsidRPr="004D729F" w:rsidRDefault="004D729F" w:rsidP="004D729F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4D729F" w:rsidRPr="004D729F" w:rsidRDefault="004D729F" w:rsidP="004D729F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4D729F" w:rsidRPr="004D729F" w:rsidRDefault="004D729F" w:rsidP="004D729F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4D729F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4D729F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4D729F" w:rsidRPr="004D729F" w:rsidTr="00221AF6">
        <w:trPr>
          <w:trHeight w:val="1977"/>
        </w:trPr>
        <w:tc>
          <w:tcPr>
            <w:tcW w:w="4644" w:type="dxa"/>
            <w:vMerge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4D729F" w:rsidRPr="004D729F" w:rsidRDefault="004D729F" w:rsidP="004D729F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4D729F">
        <w:rPr>
          <w:rFonts w:ascii="Arial" w:eastAsia="Calibri" w:hAnsi="Arial" w:cs="Arial"/>
          <w:smallCaps/>
          <w:vertAlign w:val="superscript"/>
          <w:lang w:eastAsia="en-GB"/>
        </w:rPr>
        <w:footnoteReference w:id="28"/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rPr>
          <w:trHeight w:val="406"/>
        </w:trPr>
        <w:tc>
          <w:tcPr>
            <w:tcW w:w="4644" w:type="dxa"/>
            <w:vMerge w:val="restart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Czy wykonawca,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9"/>
            </w:r>
            <w:r w:rsidRPr="004D729F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4D729F" w:rsidRPr="004D729F" w:rsidTr="00221AF6">
        <w:trPr>
          <w:trHeight w:val="405"/>
        </w:trPr>
        <w:tc>
          <w:tcPr>
            <w:tcW w:w="4644" w:type="dxa"/>
            <w:vMerge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4D729F">
              <w:rPr>
                <w:rFonts w:ascii="Arial" w:eastAsia="Calibri" w:hAnsi="Arial" w:cs="Arial"/>
                <w:lang w:eastAsia="en-GB"/>
              </w:rPr>
              <w:t>; lub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4D729F">
              <w:rPr>
                <w:rFonts w:ascii="Arial" w:eastAsia="Calibri" w:hAnsi="Arial" w:cs="Arial"/>
                <w:lang w:eastAsia="en-GB"/>
              </w:rPr>
              <w:t>; lub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0"/>
            </w:r>
            <w:r w:rsidRPr="004D729F">
              <w:rPr>
                <w:rFonts w:ascii="Arial" w:eastAsia="Calibri" w:hAnsi="Arial" w:cs="Arial"/>
                <w:lang w:eastAsia="en-GB"/>
              </w:rPr>
              <w:t>; lub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1"/>
            </w:r>
            <w:r w:rsidRPr="004D729F">
              <w:rPr>
                <w:rFonts w:ascii="Arial" w:eastAsia="Calibri" w:hAnsi="Arial" w:cs="Arial"/>
                <w:lang w:eastAsia="en-GB"/>
              </w:rPr>
              <w:t>.</w:t>
            </w: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4D729F" w:rsidRPr="004D729F" w:rsidRDefault="004D729F" w:rsidP="004D729F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D729F" w:rsidRPr="004D729F" w:rsidTr="00221AF6">
        <w:trPr>
          <w:trHeight w:val="303"/>
        </w:trPr>
        <w:tc>
          <w:tcPr>
            <w:tcW w:w="4644" w:type="dxa"/>
            <w:vMerge w:val="restart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 jest winien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2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4D729F" w:rsidRPr="004D729F" w:rsidTr="00221AF6">
        <w:trPr>
          <w:trHeight w:val="303"/>
        </w:trPr>
        <w:tc>
          <w:tcPr>
            <w:tcW w:w="4644" w:type="dxa"/>
            <w:vMerge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4D729F" w:rsidRPr="004D729F" w:rsidTr="00221AF6">
        <w:trPr>
          <w:trHeight w:val="515"/>
        </w:trPr>
        <w:tc>
          <w:tcPr>
            <w:tcW w:w="4644" w:type="dxa"/>
            <w:vMerge w:val="restart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>Czy wykonawca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4D729F">
              <w:rPr>
                <w:rFonts w:ascii="Arial" w:eastAsia="Calibri" w:hAnsi="Arial" w:cs="Arial"/>
                <w:lang w:eastAsia="en-GB"/>
              </w:rPr>
              <w:t>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4D729F" w:rsidRPr="004D729F" w:rsidTr="00221AF6">
        <w:trPr>
          <w:trHeight w:val="514"/>
        </w:trPr>
        <w:tc>
          <w:tcPr>
            <w:tcW w:w="4644" w:type="dxa"/>
            <w:vMerge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4D729F" w:rsidRPr="004D729F" w:rsidTr="00221AF6">
        <w:trPr>
          <w:trHeight w:val="1316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3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4D729F" w:rsidRPr="004D729F" w:rsidTr="00221AF6">
        <w:trPr>
          <w:trHeight w:val="1544"/>
        </w:trPr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4D729F" w:rsidRPr="004D729F" w:rsidTr="00221AF6">
        <w:trPr>
          <w:trHeight w:val="932"/>
        </w:trPr>
        <w:tc>
          <w:tcPr>
            <w:tcW w:w="4644" w:type="dxa"/>
            <w:vMerge w:val="restart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lub w której nałożone zostało odszkodowanie </w:t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bądź inne porównywalne sankcje w związku z tą wcześniejszą umową?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4D729F" w:rsidRPr="004D729F" w:rsidTr="00221AF6">
        <w:trPr>
          <w:trHeight w:val="931"/>
        </w:trPr>
        <w:tc>
          <w:tcPr>
            <w:tcW w:w="4644" w:type="dxa"/>
            <w:vMerge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Jeżeli dokumentacja wymagana w stosownym ogłoszeniu lub w dokumentach </w:t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zamówienia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4"/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4D729F" w:rsidRPr="004D729F" w:rsidRDefault="004D729F" w:rsidP="004D729F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4D729F">
        <w:rPr>
          <w:rFonts w:ascii="Calibri" w:eastAsia="Calibri" w:hAnsi="Calibri" w:cs="Times New Roman"/>
          <w:sz w:val="24"/>
          <w:lang w:eastAsia="en-GB"/>
        </w:rPr>
        <w:br w:type="page"/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4D729F" w:rsidRPr="004D729F" w:rsidRDefault="004D729F" w:rsidP="004D729F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4D729F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4D729F">
        <w:rPr>
          <w:rFonts w:ascii="Arial" w:eastAsia="Calibri" w:hAnsi="Arial" w:cs="Arial"/>
          <w:lang w:eastAsia="en-GB"/>
        </w:rPr>
        <w:sym w:font="Symbol" w:char="F061"/>
      </w:r>
      <w:r w:rsidRPr="004D729F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sym w:font="Symbol" w:char="F061"/>
      </w:r>
      <w:r w:rsidRPr="004D729F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D729F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4D729F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4D729F" w:rsidRPr="004D729F" w:rsidTr="00221AF6">
        <w:tc>
          <w:tcPr>
            <w:tcW w:w="4606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4D729F" w:rsidRPr="004D729F" w:rsidTr="00221AF6">
        <w:tc>
          <w:tcPr>
            <w:tcW w:w="4606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A: Kompetencje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5"/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4D729F">
              <w:rPr>
                <w:rFonts w:ascii="Arial" w:eastAsia="Calibri" w:hAnsi="Arial" w:cs="Arial"/>
                <w:lang w:eastAsia="en-GB"/>
              </w:rPr>
              <w:t>)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</w:p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7"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 xml:space="preserve">4) W odniesieniu do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8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D729F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4D729F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(określenie wymaganego wskaźnika – stosunek X do Y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5) W ramach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4D729F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4D729F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4D729F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Jeżeli odnośna dokumentacja dotycząca zadowalającego wykonania i rezultatu w odniesieniu do najważniejszych robót </w:t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4D729F">
              <w:rPr>
                <w:rFonts w:ascii="Arial" w:eastAsia="Calibri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4D729F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D729F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2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4D729F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3"/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4D729F" w:rsidRPr="004D729F" w:rsidTr="00221AF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F" w:rsidRPr="004D729F" w:rsidRDefault="004D729F" w:rsidP="004D729F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4D729F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F" w:rsidRPr="004D729F" w:rsidRDefault="004D729F" w:rsidP="004D729F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4D729F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F" w:rsidRPr="004D729F" w:rsidRDefault="004D729F" w:rsidP="004D729F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4D729F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F" w:rsidRPr="004D729F" w:rsidRDefault="004D729F" w:rsidP="004D729F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4D729F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4D729F" w:rsidRPr="004D729F" w:rsidTr="00221AF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F" w:rsidRPr="004D729F" w:rsidRDefault="004D729F" w:rsidP="004D729F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F" w:rsidRPr="004D729F" w:rsidRDefault="004D729F" w:rsidP="004D729F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F" w:rsidRPr="004D729F" w:rsidRDefault="004D729F" w:rsidP="004D729F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F" w:rsidRPr="004D729F" w:rsidRDefault="004D729F" w:rsidP="004D729F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2) Może skorzystać z usług następujących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4D729F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4D729F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D729F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na </w:t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 xml:space="preserve">przeprowadzenie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5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środków naukowych i badawczych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4D729F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4D729F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6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Wykonawca dostarczy wymagane próbki, opisy lub fotografie produktów, które mają być dostarczone i którym nie musi </w:t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towarzyszyć świadectwo autentyczności.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</w:t>
            </w:r>
            <w:r w:rsidRPr="004D729F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4D729F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4D729F">
              <w:rPr>
                <w:rFonts w:ascii="Arial" w:eastAsia="Calibri" w:hAnsi="Arial" w:cs="Arial"/>
                <w:lang w:eastAsia="en-GB"/>
              </w:rPr>
              <w:t>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4D729F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4D729F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D729F" w:rsidRPr="004D729F" w:rsidRDefault="004D729F" w:rsidP="004D729F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4D729F">
        <w:rPr>
          <w:rFonts w:ascii="Calibri" w:eastAsia="Calibri" w:hAnsi="Calibri" w:cs="Times New Roman"/>
          <w:sz w:val="24"/>
          <w:lang w:eastAsia="en-GB"/>
        </w:rPr>
        <w:br w:type="page"/>
      </w:r>
    </w:p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4D729F" w:rsidRPr="004D729F" w:rsidRDefault="004D729F" w:rsidP="004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D729F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4D729F" w:rsidRPr="004D729F" w:rsidRDefault="004D729F" w:rsidP="004D729F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4D729F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D729F" w:rsidRPr="004D729F" w:rsidTr="00221AF6">
        <w:tc>
          <w:tcPr>
            <w:tcW w:w="4644" w:type="dxa"/>
          </w:tcPr>
          <w:p w:rsidR="004D729F" w:rsidRPr="004D729F" w:rsidRDefault="004D729F" w:rsidP="004D729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D729F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4D729F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4D729F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4D729F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4D729F" w:rsidRPr="004D729F" w:rsidRDefault="004D729F" w:rsidP="004D729F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4D729F">
              <w:rPr>
                <w:rFonts w:ascii="Arial" w:eastAsia="Calibri" w:hAnsi="Arial" w:cs="Arial"/>
                <w:lang w:eastAsia="en-GB"/>
              </w:rPr>
              <w:t>[….]</w:t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8"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</w:r>
            <w:r w:rsidRPr="004D729F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D729F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9"/>
            </w:r>
          </w:p>
        </w:tc>
      </w:tr>
    </w:tbl>
    <w:p w:rsidR="004D729F" w:rsidRPr="004D729F" w:rsidRDefault="004D729F" w:rsidP="004D729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4D729F">
        <w:rPr>
          <w:rFonts w:ascii="Arial" w:eastAsia="Calibri" w:hAnsi="Arial" w:cs="Arial"/>
          <w:b/>
          <w:lang w:eastAsia="en-GB"/>
        </w:rPr>
        <w:t>Część VI: Oświadczenia końcowe</w:t>
      </w:r>
    </w:p>
    <w:p w:rsidR="004D729F" w:rsidRPr="004D729F" w:rsidRDefault="004D729F" w:rsidP="004D729F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4D729F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D729F" w:rsidRPr="004D729F" w:rsidRDefault="004D729F" w:rsidP="004D729F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4D729F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D729F" w:rsidRPr="004D729F" w:rsidRDefault="004D729F" w:rsidP="004D729F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4D729F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D729F">
        <w:rPr>
          <w:rFonts w:ascii="Arial" w:eastAsia="Calibri" w:hAnsi="Arial" w:cs="Arial"/>
          <w:vertAlign w:val="superscript"/>
          <w:lang w:eastAsia="en-GB"/>
        </w:rPr>
        <w:footnoteReference w:id="50"/>
      </w:r>
      <w:r w:rsidRPr="004D729F">
        <w:rPr>
          <w:rFonts w:ascii="Arial" w:eastAsia="Calibri" w:hAnsi="Arial" w:cs="Arial"/>
          <w:i/>
          <w:lang w:eastAsia="en-GB"/>
        </w:rPr>
        <w:t xml:space="preserve">, lub </w:t>
      </w:r>
    </w:p>
    <w:p w:rsidR="004D729F" w:rsidRPr="004D729F" w:rsidRDefault="004D729F" w:rsidP="004D729F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4D729F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4D729F">
        <w:rPr>
          <w:rFonts w:ascii="Arial" w:eastAsia="Calibri" w:hAnsi="Arial" w:cs="Arial"/>
          <w:vertAlign w:val="superscript"/>
          <w:lang w:eastAsia="en-GB"/>
        </w:rPr>
        <w:footnoteReference w:id="51"/>
      </w:r>
      <w:r w:rsidRPr="004D729F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4D729F">
        <w:rPr>
          <w:rFonts w:ascii="Arial" w:eastAsia="Calibri" w:hAnsi="Arial" w:cs="Arial"/>
          <w:lang w:eastAsia="en-GB"/>
        </w:rPr>
        <w:t>.</w:t>
      </w:r>
    </w:p>
    <w:p w:rsidR="004D729F" w:rsidRPr="004D729F" w:rsidRDefault="004D729F" w:rsidP="004D729F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4D729F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D729F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4D729F">
        <w:rPr>
          <w:rFonts w:ascii="Arial" w:eastAsia="Calibri" w:hAnsi="Arial" w:cs="Arial"/>
          <w:i/>
          <w:lang w:eastAsia="en-GB"/>
        </w:rPr>
        <w:t>Dzienniku Urzędowym Unii Europejskiej</w:t>
      </w:r>
      <w:r w:rsidRPr="004D729F">
        <w:rPr>
          <w:rFonts w:ascii="Arial" w:eastAsia="Calibri" w:hAnsi="Arial" w:cs="Arial"/>
          <w:lang w:eastAsia="en-GB"/>
        </w:rPr>
        <w:t>, numer referencyjny)].</w:t>
      </w:r>
    </w:p>
    <w:p w:rsidR="004D729F" w:rsidRPr="004D729F" w:rsidRDefault="004D729F" w:rsidP="004D729F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4D729F">
        <w:rPr>
          <w:rFonts w:ascii="Arial" w:eastAsia="Calibri" w:hAnsi="Arial" w:cs="Arial"/>
          <w:i/>
          <w:lang w:eastAsia="en-GB"/>
        </w:rPr>
        <w:t xml:space="preserve"> </w:t>
      </w:r>
    </w:p>
    <w:p w:rsidR="004D729F" w:rsidRPr="004D729F" w:rsidRDefault="004D729F" w:rsidP="004D729F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4D729F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4D729F" w:rsidRPr="004D729F" w:rsidRDefault="004D729F" w:rsidP="004D729F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4D729F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14" w:name="_DV_M1264"/>
      <w:bookmarkStart w:id="15" w:name="_DV_M1266"/>
      <w:bookmarkStart w:id="16" w:name="_DV_M1268"/>
      <w:bookmarkStart w:id="17" w:name="_DV_M4300"/>
      <w:bookmarkStart w:id="18" w:name="_DV_M4301"/>
      <w:bookmarkStart w:id="19" w:name="_DV_M4302"/>
      <w:bookmarkStart w:id="20" w:name="_DV_M4304"/>
      <w:bookmarkStart w:id="21" w:name="_DV_M4305"/>
      <w:bookmarkStart w:id="22" w:name="_DV_M4306"/>
      <w:bookmarkStart w:id="23" w:name="_DV_M4307"/>
      <w:bookmarkStart w:id="24" w:name="_DV_M4308"/>
      <w:bookmarkStart w:id="25" w:name="_DV_M4309"/>
      <w:bookmarkStart w:id="26" w:name="_DV_M4310"/>
      <w:bookmarkStart w:id="27" w:name="_DV_M4311"/>
      <w:bookmarkStart w:id="28" w:name="_DV_M4312"/>
      <w:bookmarkStart w:id="29" w:name="_DV_M4314"/>
      <w:bookmarkStart w:id="30" w:name="_DV_M142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D729F" w:rsidRPr="004D729F" w:rsidTr="00221AF6">
        <w:trPr>
          <w:trHeight w:val="447"/>
        </w:trPr>
        <w:tc>
          <w:tcPr>
            <w:tcW w:w="1673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4D729F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4D729F">
        <w:rPr>
          <w:rFonts w:ascii="Arial" w:eastAsia="Calibri" w:hAnsi="Arial" w:cs="Arial"/>
          <w:b/>
          <w:lang w:eastAsia="pl-PL"/>
        </w:rPr>
        <w:t>Zamawiający</w:t>
      </w:r>
      <w:r w:rsidRPr="004D729F">
        <w:rPr>
          <w:rFonts w:ascii="Arial" w:eastAsia="Calibri" w:hAnsi="Arial" w:cs="Arial"/>
          <w:b/>
        </w:rPr>
        <w:t>: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 xml:space="preserve">Miasto Zielona Góra 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Miejski Zakład Komunikacji w Zielonej Górze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ul. Chemiczna 8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65-713 Zielona Góra</w:t>
      </w:r>
      <w:r w:rsidRPr="004D729F">
        <w:rPr>
          <w:rFonts w:ascii="Arial" w:eastAsia="Calibri" w:hAnsi="Arial" w:cs="Arial"/>
        </w:rPr>
        <w:tab/>
      </w:r>
    </w:p>
    <w:p w:rsidR="004D729F" w:rsidRPr="004D729F" w:rsidRDefault="004D729F" w:rsidP="004D729F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Nazwa zamówienia:</w:t>
      </w:r>
    </w:p>
    <w:p w:rsidR="004D729F" w:rsidRPr="004D729F" w:rsidRDefault="004D729F" w:rsidP="004D729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bCs/>
        </w:rPr>
        <w:t>„Przebudowa Zajezdni Autobusowej MZK w Zielonej Górze”,</w:t>
      </w:r>
      <w:r w:rsidRPr="004D729F">
        <w:rPr>
          <w:rFonts w:ascii="Arial" w:eastAsia="Calibri" w:hAnsi="Arial" w:cs="Arial"/>
        </w:rPr>
        <w:t xml:space="preserve"> znak sprawy: </w:t>
      </w:r>
      <w:r w:rsidRPr="004D729F">
        <w:rPr>
          <w:rFonts w:ascii="Arial" w:eastAsia="Calibri" w:hAnsi="Arial" w:cs="Arial"/>
          <w:lang w:eastAsia="pl-PL"/>
        </w:rPr>
        <w:t xml:space="preserve">5/UE/JRP/2017 </w:t>
      </w: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D729F" w:rsidRPr="004D729F" w:rsidTr="00221AF6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1" w:name="_Toc464386512"/>
            <w:bookmarkStart w:id="32" w:name="_Toc464388379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31"/>
            <w:bookmarkEnd w:id="32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3" w:name="_Toc464386513"/>
            <w:bookmarkStart w:id="34" w:name="_Toc464388380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33"/>
            <w:bookmarkEnd w:id="34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5" w:name="_Toc464386514"/>
            <w:bookmarkStart w:id="36" w:name="_Toc464388381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35"/>
            <w:bookmarkEnd w:id="36"/>
          </w:p>
        </w:tc>
      </w:tr>
      <w:tr w:rsidR="004D729F" w:rsidRPr="004D729F" w:rsidTr="00221AF6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D729F" w:rsidRPr="004D729F" w:rsidRDefault="004D729F" w:rsidP="004D729F">
            <w:pPr>
              <w:numPr>
                <w:ilvl w:val="0"/>
                <w:numId w:val="4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4D729F" w:rsidRPr="004D729F" w:rsidTr="00221AF6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4D729F" w:rsidRPr="004D729F" w:rsidRDefault="004D729F" w:rsidP="004D729F">
            <w:pPr>
              <w:numPr>
                <w:ilvl w:val="0"/>
                <w:numId w:val="4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Podmiot udostępniający</w:t>
      </w:r>
      <w:r w:rsidRPr="004D729F">
        <w:rPr>
          <w:rFonts w:ascii="Arial" w:eastAsia="Calibri" w:hAnsi="Arial" w:cs="Arial"/>
          <w:bCs/>
          <w:lang w:eastAsia="ar-SA"/>
        </w:rPr>
        <w:t xml:space="preserve"> </w:t>
      </w:r>
      <w:r w:rsidRPr="004D729F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4D729F" w:rsidRPr="004D729F" w:rsidTr="00221AF6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7" w:name="_Toc464386515"/>
            <w:bookmarkStart w:id="38" w:name="_Toc464388382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37"/>
            <w:bookmarkEnd w:id="38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9" w:name="_Toc464386516"/>
            <w:bookmarkStart w:id="40" w:name="_Toc464388383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39"/>
            <w:bookmarkEnd w:id="40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D729F" w:rsidRPr="004D729F" w:rsidTr="00221AF6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Ja/my niżej </w:t>
      </w:r>
      <w:r w:rsidRPr="004D729F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4D729F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4D729F">
        <w:rPr>
          <w:rFonts w:ascii="Arial" w:eastAsia="Calibri" w:hAnsi="Arial" w:cs="Arial"/>
          <w:bCs/>
          <w:lang w:eastAsia="ar-SA"/>
        </w:rPr>
        <w:t xml:space="preserve">, </w:t>
      </w:r>
      <w:r w:rsidRPr="004D729F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4D729F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4D729F">
        <w:rPr>
          <w:rFonts w:ascii="Arial" w:eastAsia="Calibri" w:hAnsi="Arial" w:cs="Arial"/>
          <w:bCs/>
          <w:lang w:eastAsia="ar-SA"/>
        </w:rPr>
        <w:t xml:space="preserve">. zm.) i nast. udostępnić Wykonawcy przystępującemu do postępowania w sprawie zamówienia publicznego prowadzonego w trybie przetargu nieograniczonego na Roboty Budowlane pn. </w:t>
      </w:r>
      <w:r w:rsidRPr="004D729F">
        <w:rPr>
          <w:rFonts w:ascii="Arial" w:eastAsia="Calibri" w:hAnsi="Arial" w:cs="Arial"/>
          <w:b/>
          <w:bCs/>
          <w:lang w:eastAsia="ar-SA"/>
        </w:rPr>
        <w:t>„Przebudowa Zajezdni Autobusowej MZK w Zielonej Górze”</w:t>
      </w:r>
      <w:r w:rsidRPr="004D729F">
        <w:rPr>
          <w:rFonts w:ascii="Arial" w:eastAsia="Calibri" w:hAnsi="Arial" w:cs="Arial"/>
          <w:bCs/>
          <w:lang w:eastAsia="ar-SA"/>
        </w:rPr>
        <w:t xml:space="preserve"> (dalej: „Postępowanie”), następujące zasoby*</w:t>
      </w:r>
      <w:r w:rsidRPr="004D729F">
        <w:rPr>
          <w:rFonts w:ascii="Arial" w:eastAsia="Calibri" w:hAnsi="Arial" w:cs="Arial"/>
          <w:bCs/>
          <w:vertAlign w:val="superscript"/>
          <w:lang w:eastAsia="ar-SA"/>
        </w:rPr>
        <w:footnoteReference w:id="52"/>
      </w:r>
      <w:r w:rsidRPr="004D729F">
        <w:rPr>
          <w:rFonts w:ascii="Arial" w:eastAsia="Calibri" w:hAnsi="Arial" w:cs="Arial"/>
          <w:bCs/>
          <w:lang w:eastAsia="ar-SA"/>
        </w:rPr>
        <w:t xml:space="preserve">: 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-</w:t>
      </w:r>
      <w:r w:rsidRPr="004D729F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-</w:t>
      </w:r>
      <w:r w:rsidRPr="004D729F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-</w:t>
      </w:r>
      <w:r w:rsidRPr="004D729F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-</w:t>
      </w:r>
      <w:r w:rsidRPr="004D729F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Wykonawca będzie mógł wykorzystywać ww. zasoby przy wykonywaniu zamówienia w następujący sposób:_______________________________________________________</w:t>
      </w:r>
      <w:r w:rsidRPr="004D729F" w:rsidDel="0008743E">
        <w:rPr>
          <w:rFonts w:ascii="Arial" w:eastAsia="Calibri" w:hAnsi="Arial" w:cs="Arial"/>
          <w:bCs/>
          <w:lang w:eastAsia="ar-SA"/>
        </w:rPr>
        <w:t xml:space="preserve"> </w:t>
      </w:r>
      <w:r w:rsidRPr="004D729F">
        <w:rPr>
          <w:rFonts w:ascii="Arial" w:eastAsia="Calibri" w:hAnsi="Arial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___________________________________________________________________________________________________________________________________________________. </w:t>
      </w:r>
    </w:p>
    <w:p w:rsidR="004D729F" w:rsidRPr="004D729F" w:rsidRDefault="004D729F" w:rsidP="004D72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lang w:eastAsia="pl-PL"/>
        </w:rPr>
        <w:t>______________dnia ________ r.</w:t>
      </w:r>
    </w:p>
    <w:p w:rsidR="004D729F" w:rsidRPr="004D729F" w:rsidRDefault="004D729F" w:rsidP="004D72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D729F" w:rsidRPr="004D729F" w:rsidRDefault="004D729F" w:rsidP="004D729F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lang w:eastAsia="pl-PL"/>
        </w:rPr>
        <w:t>_________________________________</w:t>
      </w:r>
      <w:r w:rsidRPr="004D729F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4D729F">
        <w:rPr>
          <w:rFonts w:ascii="Arial" w:eastAsia="Calibri" w:hAnsi="Arial" w:cs="Arial"/>
          <w:lang w:eastAsia="pl-PL"/>
        </w:rPr>
        <w:t>ych</w:t>
      </w:r>
      <w:proofErr w:type="spellEnd"/>
      <w:r w:rsidRPr="004D729F">
        <w:rPr>
          <w:rFonts w:ascii="Arial" w:eastAsia="Calibri" w:hAnsi="Arial" w:cs="Arial"/>
          <w:lang w:eastAsia="pl-PL"/>
        </w:rPr>
        <w:t xml:space="preserve"> do reprezentowania Podmiotu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4D729F" w:rsidRPr="004D729F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4D729F" w:rsidRPr="004D729F" w:rsidRDefault="004D729F" w:rsidP="004D729F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4D729F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D729F" w:rsidRPr="004D729F" w:rsidTr="00221AF6">
        <w:trPr>
          <w:trHeight w:val="447"/>
        </w:trPr>
        <w:tc>
          <w:tcPr>
            <w:tcW w:w="1560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4D729F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4D729F">
        <w:rPr>
          <w:rFonts w:ascii="Arial" w:eastAsia="Calibri" w:hAnsi="Arial" w:cs="Arial"/>
          <w:b/>
          <w:lang w:eastAsia="pl-PL"/>
        </w:rPr>
        <w:t>Zamawiający</w:t>
      </w:r>
      <w:r w:rsidRPr="004D729F">
        <w:rPr>
          <w:rFonts w:ascii="Arial" w:eastAsia="Calibri" w:hAnsi="Arial" w:cs="Arial"/>
          <w:b/>
        </w:rPr>
        <w:t>: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 xml:space="preserve">Miasto Zielona Góra 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Miejski Zakład Komunikacji w Zielonej Górze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ul. Chemiczna 8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65-713 Zielona Góra</w:t>
      </w:r>
      <w:r w:rsidRPr="004D729F">
        <w:rPr>
          <w:rFonts w:ascii="Arial" w:eastAsia="Calibri" w:hAnsi="Arial" w:cs="Arial"/>
        </w:rPr>
        <w:tab/>
      </w:r>
    </w:p>
    <w:p w:rsidR="004D729F" w:rsidRPr="004D729F" w:rsidRDefault="004D729F" w:rsidP="004D729F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Nazwa zamówienia:</w:t>
      </w:r>
    </w:p>
    <w:p w:rsidR="004D729F" w:rsidRPr="004D729F" w:rsidRDefault="004D729F" w:rsidP="004D729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bCs/>
        </w:rPr>
        <w:t>„Przebudowa Zajezdni Autobusowej MZK w Zielonej Górze”</w:t>
      </w:r>
      <w:r w:rsidRPr="004D729F">
        <w:rPr>
          <w:rFonts w:ascii="Arial" w:eastAsia="Calibri" w:hAnsi="Arial" w:cs="Arial"/>
        </w:rPr>
        <w:t xml:space="preserve"> znak sprawy: </w:t>
      </w:r>
      <w:r w:rsidRPr="004D729F">
        <w:rPr>
          <w:rFonts w:ascii="Arial" w:eastAsia="Calibri" w:hAnsi="Arial" w:cs="Arial"/>
          <w:lang w:eastAsia="pl-PL"/>
        </w:rPr>
        <w:t xml:space="preserve">5/UE/JRP/2017 </w:t>
      </w: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Wykonawca</w:t>
      </w:r>
      <w:r w:rsidRPr="004D729F">
        <w:rPr>
          <w:rFonts w:ascii="Arial" w:eastAsia="Calibri" w:hAnsi="Arial" w:cs="Arial"/>
          <w:b/>
          <w:vertAlign w:val="superscript"/>
          <w:lang w:eastAsia="pl-PL"/>
        </w:rPr>
        <w:footnoteReference w:id="53"/>
      </w:r>
      <w:r w:rsidRPr="004D729F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D729F" w:rsidRPr="004D729F" w:rsidTr="00221AF6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1" w:name="_Toc464386517"/>
            <w:bookmarkStart w:id="42" w:name="_Toc464388384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41"/>
            <w:bookmarkEnd w:id="42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8"/>
            <w:bookmarkStart w:id="44" w:name="_Toc464388385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43"/>
            <w:bookmarkEnd w:id="44"/>
          </w:p>
        </w:tc>
      </w:tr>
      <w:tr w:rsidR="004D729F" w:rsidRPr="004D729F" w:rsidTr="00221AF6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4D729F" w:rsidRPr="004D729F" w:rsidRDefault="004D729F" w:rsidP="004D729F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D729F" w:rsidRPr="004D729F" w:rsidRDefault="004D729F" w:rsidP="004D729F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Roboty budowane pn.: </w:t>
      </w:r>
      <w:r w:rsidRPr="004D729F">
        <w:rPr>
          <w:rFonts w:ascii="Arial" w:eastAsia="Calibri" w:hAnsi="Arial" w:cs="Arial"/>
          <w:b/>
          <w:bCs/>
          <w:lang w:eastAsia="ar-SA"/>
        </w:rPr>
        <w:t>„Przebudowa Zajezdni Autobusowej MZK w Zielonej Górze”</w:t>
      </w:r>
      <w:r w:rsidRPr="004D729F">
        <w:rPr>
          <w:rFonts w:ascii="Arial" w:eastAsia="Calibri" w:hAnsi="Arial" w:cs="Arial"/>
          <w:bCs/>
          <w:lang w:eastAsia="ar-SA"/>
        </w:rPr>
        <w:t xml:space="preserve">, 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/>
          <w:bCs/>
          <w:lang w:eastAsia="ar-SA"/>
        </w:rPr>
        <w:t>oświadczam, że</w:t>
      </w:r>
      <w:r w:rsidRPr="004D729F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 uczestnicy postępowania, tj.: 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lang w:eastAsia="pl-PL"/>
        </w:rPr>
        <w:t>______________dnia ________ r.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lang w:eastAsia="pl-PL"/>
        </w:rPr>
        <w:t>_________________________________</w:t>
      </w:r>
      <w:r w:rsidRPr="004D729F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4D729F">
        <w:rPr>
          <w:rFonts w:ascii="Arial" w:eastAsia="Calibri" w:hAnsi="Arial" w:cs="Arial"/>
          <w:lang w:eastAsia="pl-PL"/>
        </w:rPr>
        <w:t>ych</w:t>
      </w:r>
      <w:proofErr w:type="spellEnd"/>
      <w:r w:rsidRPr="004D729F">
        <w:rPr>
          <w:rFonts w:ascii="Arial" w:eastAsia="Calibri" w:hAnsi="Arial" w:cs="Arial"/>
          <w:lang w:eastAsia="pl-PL"/>
        </w:rPr>
        <w:t xml:space="preserve"> do reprezentowania Wykonawcy</w:t>
      </w:r>
    </w:p>
    <w:p w:rsidR="004D729F" w:rsidRPr="004D729F" w:rsidRDefault="004D729F" w:rsidP="004D729F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t>* - niepotrzebne skreślić</w:t>
      </w:r>
    </w:p>
    <w:p w:rsidR="004D729F" w:rsidRPr="004D729F" w:rsidRDefault="004D729F" w:rsidP="004D729F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4D729F" w:rsidRPr="004D729F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4D729F" w:rsidRPr="004D729F" w:rsidRDefault="004D729F" w:rsidP="004D729F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4D729F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D729F" w:rsidRPr="004D729F" w:rsidTr="00221AF6">
        <w:trPr>
          <w:trHeight w:val="447"/>
        </w:trPr>
        <w:tc>
          <w:tcPr>
            <w:tcW w:w="1560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4D729F">
        <w:rPr>
          <w:rFonts w:ascii="Arial" w:eastAsia="Calibri" w:hAnsi="Arial" w:cs="Arial"/>
          <w:b/>
          <w:lang w:eastAsia="pl-PL"/>
        </w:rPr>
        <w:t>Zamawiający</w:t>
      </w:r>
      <w:r w:rsidRPr="004D729F">
        <w:rPr>
          <w:rFonts w:ascii="Arial" w:eastAsia="Calibri" w:hAnsi="Arial" w:cs="Arial"/>
          <w:b/>
        </w:rPr>
        <w:t>: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 xml:space="preserve">Miasto Zielona Góra 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Miejski Zakład Komunikacji w Zielonej Górze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ul. Chemiczna 8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65-713 Zielona Góra</w:t>
      </w:r>
      <w:r w:rsidRPr="004D729F">
        <w:rPr>
          <w:rFonts w:ascii="Arial" w:eastAsia="Calibri" w:hAnsi="Arial" w:cs="Arial"/>
        </w:rPr>
        <w:tab/>
      </w:r>
    </w:p>
    <w:p w:rsidR="004D729F" w:rsidRPr="004D729F" w:rsidRDefault="004D729F" w:rsidP="004D729F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Nazwa zamówienia:</w:t>
      </w:r>
    </w:p>
    <w:p w:rsidR="004D729F" w:rsidRPr="004D729F" w:rsidRDefault="004D729F" w:rsidP="004D729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bCs/>
        </w:rPr>
        <w:t>„Przebudowa Zajezdni Autobusowej MZK w Zielonej Górze”,</w:t>
      </w:r>
      <w:r w:rsidRPr="004D729F">
        <w:rPr>
          <w:rFonts w:ascii="Arial" w:eastAsia="Calibri" w:hAnsi="Arial" w:cs="Arial"/>
        </w:rPr>
        <w:t xml:space="preserve"> znak sprawy: </w:t>
      </w:r>
      <w:r w:rsidRPr="004D729F">
        <w:rPr>
          <w:rFonts w:ascii="Arial" w:eastAsia="Calibri" w:hAnsi="Arial" w:cs="Arial"/>
          <w:lang w:eastAsia="pl-PL"/>
        </w:rPr>
        <w:t xml:space="preserve">5/UE/JRP/2017 </w:t>
      </w: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Wykonawca</w:t>
      </w:r>
      <w:r w:rsidRPr="004D729F">
        <w:rPr>
          <w:rFonts w:ascii="Arial" w:eastAsia="Calibri" w:hAnsi="Arial" w:cs="Arial"/>
          <w:b/>
          <w:vertAlign w:val="superscript"/>
          <w:lang w:eastAsia="pl-PL"/>
        </w:rPr>
        <w:footnoteReference w:id="54"/>
      </w:r>
      <w:r w:rsidRPr="004D729F">
        <w:rPr>
          <w:rFonts w:ascii="Arial" w:eastAsia="Calibri" w:hAnsi="Arial" w:cs="Arial"/>
          <w:b/>
          <w:lang w:eastAsia="pl-PL"/>
        </w:rPr>
        <w:t>/Podmiot udostępniający zasoby</w:t>
      </w:r>
      <w:r w:rsidRPr="004D729F">
        <w:rPr>
          <w:rFonts w:ascii="Arial" w:eastAsia="Calibri" w:hAnsi="Arial" w:cs="Arial"/>
          <w:b/>
          <w:vertAlign w:val="superscript"/>
          <w:lang w:eastAsia="pl-PL"/>
        </w:rPr>
        <w:footnoteReference w:id="55"/>
      </w:r>
      <w:r w:rsidRPr="004D729F">
        <w:rPr>
          <w:rFonts w:ascii="Arial" w:eastAsia="Calibri" w:hAnsi="Arial" w:cs="Arial"/>
          <w:b/>
          <w:lang w:eastAsia="pl-PL"/>
        </w:rPr>
        <w:t>/Podwykonawca: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D729F" w:rsidRPr="004D729F" w:rsidTr="00221AF6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5" w:name="_Toc464386519"/>
            <w:bookmarkStart w:id="46" w:name="_Toc464388386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45"/>
            <w:bookmarkEnd w:id="46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7" w:name="_Toc464386520"/>
            <w:bookmarkStart w:id="48" w:name="_Toc464388387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47"/>
            <w:bookmarkEnd w:id="48"/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D729F" w:rsidRPr="004D729F" w:rsidTr="00221AF6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4D729F" w:rsidRPr="004D729F" w:rsidRDefault="004D729F" w:rsidP="004D72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4D729F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4D729F" w:rsidRPr="004D729F" w:rsidRDefault="004D729F" w:rsidP="004D729F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Roboty Budowlane pn.: </w:t>
      </w:r>
      <w:r w:rsidRPr="004D729F">
        <w:rPr>
          <w:rFonts w:ascii="Arial" w:eastAsia="Calibri" w:hAnsi="Arial" w:cs="Arial"/>
          <w:b/>
          <w:bCs/>
        </w:rPr>
        <w:t>„Przebudowa Zajezdni Autobusowej MZK w Zielonej Górze”</w:t>
      </w:r>
      <w:r w:rsidRPr="004D729F">
        <w:rPr>
          <w:rFonts w:ascii="Arial" w:eastAsia="Calibri" w:hAnsi="Arial" w:cs="Arial"/>
          <w:bCs/>
        </w:rPr>
        <w:t xml:space="preserve">, 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 xml:space="preserve">stosownie do treści art. 25a ust. 1 w zw. z art. 22 ust. 1 pkt 1 - 2 ustawy z dnia 29 stycznia 2004 r. - Prawo zamówień publicznych (tekst jedn. Dz. U. z 2015 r., poz. 2164 z </w:t>
      </w:r>
      <w:proofErr w:type="spellStart"/>
      <w:r w:rsidRPr="004D729F">
        <w:rPr>
          <w:rFonts w:ascii="Arial" w:eastAsia="Calibri" w:hAnsi="Arial" w:cs="Arial"/>
          <w:bCs/>
        </w:rPr>
        <w:t>późn</w:t>
      </w:r>
      <w:proofErr w:type="spellEnd"/>
      <w:r w:rsidRPr="004D729F">
        <w:rPr>
          <w:rFonts w:ascii="Arial" w:eastAsia="Calibri" w:hAnsi="Arial" w:cs="Arial"/>
          <w:bCs/>
        </w:rPr>
        <w:t>. zm.), oświadczam, co następuje: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numPr>
          <w:ilvl w:val="0"/>
          <w:numId w:val="49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Wykonawca/y w imieniu, którego/</w:t>
      </w:r>
      <w:proofErr w:type="spellStart"/>
      <w:r w:rsidRPr="004D729F">
        <w:rPr>
          <w:rFonts w:ascii="Arial" w:eastAsia="Calibri" w:hAnsi="Arial" w:cs="Arial"/>
          <w:bCs/>
        </w:rPr>
        <w:t>ych</w:t>
      </w:r>
      <w:proofErr w:type="spellEnd"/>
      <w:r w:rsidRPr="004D729F">
        <w:rPr>
          <w:rFonts w:ascii="Arial" w:eastAsia="Calibri" w:hAnsi="Arial" w:cs="Arial"/>
          <w:bCs/>
        </w:rPr>
        <w:t xml:space="preserve"> działam nie podlega/ją wykluczeniu z postępowania na podstawie art. 24 ust. 1 Ustawy PZP oraz art. 24 ust. 5 pkt 5-7 Ustawy PZP*;</w:t>
      </w:r>
    </w:p>
    <w:p w:rsidR="004D729F" w:rsidRPr="004D729F" w:rsidRDefault="004D729F" w:rsidP="004D729F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Wobec Wykonawca/y w imieniu, którego/</w:t>
      </w:r>
      <w:proofErr w:type="spellStart"/>
      <w:r w:rsidRPr="004D729F">
        <w:rPr>
          <w:rFonts w:ascii="Arial" w:eastAsia="Calibri" w:hAnsi="Arial" w:cs="Arial"/>
          <w:bCs/>
        </w:rPr>
        <w:t>ych</w:t>
      </w:r>
      <w:proofErr w:type="spellEnd"/>
      <w:r w:rsidRPr="004D729F">
        <w:rPr>
          <w:rFonts w:ascii="Arial" w:eastAsia="Calibri" w:hAnsi="Arial" w:cs="Arial"/>
          <w:bCs/>
        </w:rPr>
        <w:t xml:space="preserve"> działam zachodzą podstawy wykluczenia z postępowania na podstawie art. …………. ustawy </w:t>
      </w:r>
      <w:proofErr w:type="spellStart"/>
      <w:r w:rsidRPr="004D729F">
        <w:rPr>
          <w:rFonts w:ascii="Arial" w:eastAsia="Calibri" w:hAnsi="Arial" w:cs="Arial"/>
          <w:bCs/>
        </w:rPr>
        <w:t>Pzp</w:t>
      </w:r>
      <w:proofErr w:type="spellEnd"/>
      <w:r w:rsidRPr="004D729F">
        <w:rPr>
          <w:rFonts w:ascii="Arial" w:eastAsia="Calibri" w:hAnsi="Arial" w:cs="Arial"/>
          <w:bCs/>
        </w:rPr>
        <w:t xml:space="preserve"> (podać mającą zastosowanie podstawę wykluczenia spośród wymienionych w art. 24 ust. 1 pkt 13-14, 16-20 lub art. 24 ust. 5 ustawy </w:t>
      </w:r>
      <w:proofErr w:type="spellStart"/>
      <w:r w:rsidRPr="004D729F">
        <w:rPr>
          <w:rFonts w:ascii="Arial" w:eastAsia="Calibri" w:hAnsi="Arial" w:cs="Arial"/>
          <w:bCs/>
        </w:rPr>
        <w:t>Pzp</w:t>
      </w:r>
      <w:proofErr w:type="spellEnd"/>
      <w:r w:rsidRPr="004D729F">
        <w:rPr>
          <w:rFonts w:ascii="Arial" w:eastAsia="Calibri" w:hAnsi="Arial" w:cs="Arial"/>
          <w:bCs/>
        </w:rPr>
        <w:t>)*.</w:t>
      </w:r>
    </w:p>
    <w:p w:rsidR="004D729F" w:rsidRPr="004D729F" w:rsidRDefault="004D729F" w:rsidP="004D729F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lastRenderedPageBreak/>
        <w:t xml:space="preserve">Jednocześnie oświadczam, że w związku z ww. okolicznością, na podstawie art. 24 ust. 8 ustawy </w:t>
      </w:r>
      <w:proofErr w:type="spellStart"/>
      <w:r w:rsidRPr="004D729F">
        <w:rPr>
          <w:rFonts w:ascii="Arial" w:eastAsia="Calibri" w:hAnsi="Arial" w:cs="Arial"/>
          <w:bCs/>
        </w:rPr>
        <w:t>Pzp</w:t>
      </w:r>
      <w:proofErr w:type="spellEnd"/>
      <w:r w:rsidRPr="004D729F">
        <w:rPr>
          <w:rFonts w:ascii="Arial" w:eastAsia="Calibri" w:hAnsi="Arial" w:cs="Arial"/>
          <w:bCs/>
        </w:rPr>
        <w:t xml:space="preserve"> wykonawca w imieniu, którego/</w:t>
      </w:r>
      <w:proofErr w:type="spellStart"/>
      <w:r w:rsidRPr="004D729F">
        <w:rPr>
          <w:rFonts w:ascii="Arial" w:eastAsia="Calibri" w:hAnsi="Arial" w:cs="Arial"/>
          <w:bCs/>
        </w:rPr>
        <w:t>ych</w:t>
      </w:r>
      <w:proofErr w:type="spellEnd"/>
      <w:r w:rsidRPr="004D729F">
        <w:rPr>
          <w:rFonts w:ascii="Arial" w:eastAsia="Calibri" w:hAnsi="Arial" w:cs="Arial"/>
          <w:bCs/>
        </w:rPr>
        <w:t xml:space="preserve"> działam podjął następujące środki naprawcze:</w:t>
      </w:r>
    </w:p>
    <w:p w:rsidR="004D729F" w:rsidRPr="004D729F" w:rsidRDefault="004D729F" w:rsidP="004D729F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…………………………………………………………………………………………………………………………………………………………………………………....</w:t>
      </w:r>
    </w:p>
    <w:p w:rsidR="004D729F" w:rsidRPr="004D729F" w:rsidRDefault="004D729F" w:rsidP="004D729F">
      <w:pPr>
        <w:numPr>
          <w:ilvl w:val="0"/>
          <w:numId w:val="49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następujący/e podmiot/y, na którego/</w:t>
      </w:r>
      <w:proofErr w:type="spellStart"/>
      <w:r w:rsidRPr="004D729F">
        <w:rPr>
          <w:rFonts w:ascii="Arial" w:eastAsia="Calibri" w:hAnsi="Arial" w:cs="Arial"/>
          <w:bCs/>
        </w:rPr>
        <w:t>ych</w:t>
      </w:r>
      <w:proofErr w:type="spellEnd"/>
      <w:r w:rsidRPr="004D729F">
        <w:rPr>
          <w:rFonts w:ascii="Arial" w:eastAsia="Calibri" w:hAnsi="Arial" w:cs="Arial"/>
          <w:bCs/>
        </w:rPr>
        <w:t xml:space="preserve"> zasoby powołuję się w niniejszym postępowaniu nie podlega/ją wykluczeniu z postępowania o udzielenie zamówienia:</w:t>
      </w:r>
    </w:p>
    <w:p w:rsidR="004D729F" w:rsidRPr="004D729F" w:rsidRDefault="004D729F" w:rsidP="004D729F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………………………………………………………………………………………………… z siedzibą w ………………………………….. w zakresie warunku udziału w postępowaniu dot. ……………………………………………….. .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………………………………………………………………………………………………… z siedzibą w ………………………………….. w zakresie warunku udziału w postępowaniu dot. ……………………………………………….. .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numPr>
          <w:ilvl w:val="0"/>
          <w:numId w:val="49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następujący/e podmiot/y, będący/e podwykonawcą/</w:t>
      </w:r>
      <w:proofErr w:type="spellStart"/>
      <w:r w:rsidRPr="004D729F">
        <w:rPr>
          <w:rFonts w:ascii="Arial" w:eastAsia="Calibri" w:hAnsi="Arial" w:cs="Arial"/>
          <w:bCs/>
        </w:rPr>
        <w:t>ami</w:t>
      </w:r>
      <w:proofErr w:type="spellEnd"/>
      <w:r w:rsidRPr="004D729F">
        <w:rPr>
          <w:rFonts w:ascii="Arial" w:eastAsia="Calibri" w:hAnsi="Arial" w:cs="Arial"/>
          <w:bCs/>
        </w:rPr>
        <w:t xml:space="preserve"> nie podlega/ją wykluczeniu z postępowania o udzielenie zamówienia (dotyczy art. 25a ust. 5 pkt 2 ustawy </w:t>
      </w:r>
      <w:proofErr w:type="spellStart"/>
      <w:r w:rsidRPr="004D729F">
        <w:rPr>
          <w:rFonts w:ascii="Arial" w:eastAsia="Calibri" w:hAnsi="Arial" w:cs="Arial"/>
          <w:bCs/>
        </w:rPr>
        <w:t>Pzp</w:t>
      </w:r>
      <w:proofErr w:type="spellEnd"/>
      <w:r w:rsidRPr="004D729F">
        <w:rPr>
          <w:rFonts w:ascii="Arial" w:eastAsia="Calibri" w:hAnsi="Arial" w:cs="Arial"/>
          <w:bCs/>
        </w:rPr>
        <w:t>):</w:t>
      </w:r>
    </w:p>
    <w:p w:rsidR="004D729F" w:rsidRPr="004D729F" w:rsidRDefault="004D729F" w:rsidP="004D729F">
      <w:pPr>
        <w:spacing w:before="120" w:after="120" w:line="240" w:lineRule="auto"/>
        <w:ind w:left="708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………………………………………………………………………………………………… z siedzibą w ………………………………….. w zakresie warunku udziału w postępowaniu dot. ……………………………………………….. .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  <w:i/>
          <w:iCs/>
        </w:rPr>
      </w:pPr>
    </w:p>
    <w:p w:rsidR="004D729F" w:rsidRPr="004D729F" w:rsidRDefault="004D729F" w:rsidP="004D729F">
      <w:pPr>
        <w:numPr>
          <w:ilvl w:val="0"/>
          <w:numId w:val="49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wszystkie informacje podane w powyższych oświadczeniach są aktualne i zgodne z prawdą oraz zostały przedstawione z pełną świadomością konsekwencji wprowadzenia zamawiającego w błąd przy przedstawianiu informacji.</w:t>
      </w: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lang w:eastAsia="pl-PL"/>
        </w:rPr>
        <w:t>______________dnia ________ r.</w:t>
      </w: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lang w:eastAsia="pl-PL"/>
        </w:rPr>
        <w:t>_________________________________</w:t>
      </w:r>
      <w:r w:rsidRPr="004D729F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4D729F">
        <w:rPr>
          <w:rFonts w:ascii="Arial" w:eastAsia="Calibri" w:hAnsi="Arial" w:cs="Arial"/>
          <w:lang w:eastAsia="pl-PL"/>
        </w:rPr>
        <w:t>ych</w:t>
      </w:r>
      <w:proofErr w:type="spellEnd"/>
      <w:r w:rsidRPr="004D729F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  <w:bCs/>
          <w:lang w:eastAsia="ar-SA"/>
        </w:rPr>
      </w:pPr>
      <w:r w:rsidRPr="004D729F">
        <w:rPr>
          <w:rFonts w:ascii="Arial" w:eastAsia="Calibri" w:hAnsi="Arial" w:cs="Arial"/>
          <w:bCs/>
          <w:lang w:eastAsia="ar-SA"/>
        </w:rPr>
        <w:br w:type="page"/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D729F" w:rsidRPr="004D729F" w:rsidTr="00221AF6">
        <w:trPr>
          <w:trHeight w:val="447"/>
        </w:trPr>
        <w:tc>
          <w:tcPr>
            <w:tcW w:w="1560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6</w:t>
            </w:r>
          </w:p>
        </w:tc>
        <w:tc>
          <w:tcPr>
            <w:tcW w:w="7512" w:type="dxa"/>
            <w:vAlign w:val="center"/>
          </w:tcPr>
          <w:p w:rsidR="004D729F" w:rsidRPr="004D729F" w:rsidRDefault="004D729F" w:rsidP="004D729F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4D729F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doświadczenie osób wyznaczonych do realizacji zamówienia w ramach kryterium oceny ofert</w:t>
            </w:r>
          </w:p>
        </w:tc>
      </w:tr>
    </w:tbl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4D729F">
        <w:rPr>
          <w:rFonts w:ascii="Arial" w:eastAsia="Calibri" w:hAnsi="Arial" w:cs="Arial"/>
          <w:b/>
          <w:lang w:eastAsia="pl-PL"/>
        </w:rPr>
        <w:t>Zamawiający</w:t>
      </w:r>
      <w:r w:rsidRPr="004D729F">
        <w:rPr>
          <w:rFonts w:ascii="Arial" w:eastAsia="Calibri" w:hAnsi="Arial" w:cs="Arial"/>
          <w:b/>
        </w:rPr>
        <w:t>: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 xml:space="preserve">Miasto Zielona Góra 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Miejski Zakład Komunikacji w Zielonej Górze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ul. Chemiczna 8</w:t>
      </w:r>
    </w:p>
    <w:p w:rsidR="004D729F" w:rsidRPr="004D729F" w:rsidRDefault="004D729F" w:rsidP="004D729F">
      <w:pPr>
        <w:spacing w:after="0" w:line="240" w:lineRule="auto"/>
        <w:rPr>
          <w:rFonts w:ascii="Arial" w:eastAsia="Calibri" w:hAnsi="Arial" w:cs="Arial"/>
        </w:rPr>
      </w:pPr>
      <w:r w:rsidRPr="004D729F">
        <w:rPr>
          <w:rFonts w:ascii="Arial" w:eastAsia="Calibri" w:hAnsi="Arial" w:cs="Arial"/>
        </w:rPr>
        <w:t>65-713 Zielona Góra</w:t>
      </w:r>
      <w:r w:rsidRPr="004D729F">
        <w:rPr>
          <w:rFonts w:ascii="Arial" w:eastAsia="Calibri" w:hAnsi="Arial" w:cs="Arial"/>
        </w:rPr>
        <w:tab/>
      </w:r>
    </w:p>
    <w:p w:rsidR="004D729F" w:rsidRPr="004D729F" w:rsidRDefault="004D729F" w:rsidP="004D729F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Nazwa zamówienia:</w:t>
      </w:r>
    </w:p>
    <w:p w:rsidR="004D729F" w:rsidRPr="004D729F" w:rsidRDefault="004D729F" w:rsidP="004D729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bCs/>
        </w:rPr>
        <w:t>„Przebudowa Zajezdni Autobusowej MZK w Zielonej Górze”,</w:t>
      </w:r>
      <w:r w:rsidRPr="004D729F">
        <w:rPr>
          <w:rFonts w:ascii="Arial" w:eastAsia="Calibri" w:hAnsi="Arial" w:cs="Arial"/>
        </w:rPr>
        <w:t xml:space="preserve"> znak sprawy: </w:t>
      </w:r>
      <w:r w:rsidRPr="004D729F">
        <w:rPr>
          <w:rFonts w:ascii="Arial" w:eastAsia="Calibri" w:hAnsi="Arial" w:cs="Arial"/>
          <w:lang w:eastAsia="pl-PL"/>
        </w:rPr>
        <w:t xml:space="preserve">5/UE/JRP/2017 </w:t>
      </w: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D729F" w:rsidRPr="004D729F" w:rsidRDefault="004D729F" w:rsidP="004D729F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D729F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D729F" w:rsidRPr="004D729F" w:rsidTr="00221AF6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Nazwa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r w:rsidRPr="004D729F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Adres </w:t>
            </w:r>
          </w:p>
        </w:tc>
      </w:tr>
      <w:tr w:rsidR="004D729F" w:rsidRPr="004D729F" w:rsidTr="00221AF6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4D729F" w:rsidRPr="004D729F" w:rsidRDefault="004D729F" w:rsidP="004D729F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Roboty Budowlane pn.: </w:t>
      </w:r>
      <w:r w:rsidRPr="004D729F">
        <w:rPr>
          <w:rFonts w:ascii="Arial" w:eastAsia="Calibri" w:hAnsi="Arial" w:cs="Arial"/>
          <w:b/>
          <w:bCs/>
        </w:rPr>
        <w:t>„Przebudowa Zajezdni Autobusowej MZK w Zielonej Górze”</w:t>
      </w:r>
      <w:r w:rsidRPr="004D729F">
        <w:rPr>
          <w:rFonts w:ascii="Arial" w:eastAsia="Calibri" w:hAnsi="Arial" w:cs="Arial"/>
          <w:bCs/>
        </w:rPr>
        <w:t xml:space="preserve">, 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  <w:r w:rsidRPr="004D729F">
        <w:rPr>
          <w:rFonts w:ascii="Arial" w:eastAsia="Calibri" w:hAnsi="Arial" w:cs="Arial"/>
          <w:bCs/>
        </w:rPr>
        <w:t xml:space="preserve">Ja niżej podpisany ____________________________________ działając w imieniu i na rzecz _________________________________________________________________________, oświadczam/y, będę/będziemy realizował/li zamówienie za pomocą osób, </w:t>
      </w:r>
      <w:r w:rsidRPr="004D729F">
        <w:rPr>
          <w:rFonts w:ascii="Arial" w:eastAsia="Calibri" w:hAnsi="Arial" w:cs="Arial"/>
          <w:b/>
          <w:bCs/>
        </w:rPr>
        <w:t>które posiadają następujące doświadczenie przy realizacji inwestycji</w:t>
      </w:r>
      <w:r w:rsidRPr="004D729F">
        <w:rPr>
          <w:rFonts w:ascii="Arial" w:eastAsia="Times New Roman" w:hAnsi="Arial" w:cs="Arial"/>
          <w:b/>
          <w:lang w:eastAsia="pl-PL"/>
        </w:rPr>
        <w:t xml:space="preserve"> </w:t>
      </w:r>
      <w:r w:rsidRPr="004D729F">
        <w:rPr>
          <w:rFonts w:ascii="Arial" w:eastAsia="Calibri" w:hAnsi="Arial" w:cs="Arial"/>
          <w:b/>
          <w:bCs/>
        </w:rPr>
        <w:t>na wymaganym przez Zamawiającego stanowisku i w określonym zakresie</w:t>
      </w:r>
      <w:r w:rsidRPr="004D729F">
        <w:rPr>
          <w:rFonts w:ascii="Arial" w:eastAsia="Calibri" w:hAnsi="Arial" w:cs="Arial"/>
          <w:bCs/>
        </w:rPr>
        <w:t xml:space="preserve"> </w:t>
      </w:r>
      <w:r w:rsidRPr="004D729F">
        <w:rPr>
          <w:rFonts w:ascii="Arial" w:eastAsia="Calibri" w:hAnsi="Arial" w:cs="Arial"/>
          <w:b/>
          <w:bCs/>
        </w:rPr>
        <w:t>ponad wymagane minimum, zgodnie z rozdziałem XII i XXIII IDW:</w:t>
      </w:r>
    </w:p>
    <w:tbl>
      <w:tblPr>
        <w:tblStyle w:val="Jasnalista2"/>
        <w:tblW w:w="5873" w:type="pct"/>
        <w:tblInd w:w="-861" w:type="dxa"/>
        <w:tblLayout w:type="fixed"/>
        <w:tblLook w:val="0420" w:firstRow="1" w:lastRow="0" w:firstColumn="0" w:lastColumn="0" w:noHBand="0" w:noVBand="1"/>
      </w:tblPr>
      <w:tblGrid>
        <w:gridCol w:w="577"/>
        <w:gridCol w:w="496"/>
        <w:gridCol w:w="1622"/>
        <w:gridCol w:w="2479"/>
        <w:gridCol w:w="2730"/>
        <w:gridCol w:w="2728"/>
      </w:tblGrid>
      <w:tr w:rsidR="004D729F" w:rsidRPr="004D729F" w:rsidTr="00221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504" w:type="pct"/>
            <w:gridSpan w:val="2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</w:rPr>
            </w:pPr>
            <w:r w:rsidRPr="004D729F">
              <w:rPr>
                <w:rFonts w:ascii="Arial" w:eastAsia="Times New Roman" w:hAnsi="Arial" w:cs="Arial"/>
              </w:rPr>
              <w:t>Ekspert nr:</w:t>
            </w:r>
          </w:p>
        </w:tc>
        <w:tc>
          <w:tcPr>
            <w:tcW w:w="76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</w:rPr>
            </w:pPr>
            <w:r w:rsidRPr="004D729F">
              <w:rPr>
                <w:rFonts w:ascii="Arial" w:eastAsia="Times New Roman" w:hAnsi="Arial" w:cs="Arial"/>
              </w:rPr>
              <w:t>Stanowisko:</w:t>
            </w:r>
          </w:p>
        </w:tc>
        <w:tc>
          <w:tcPr>
            <w:tcW w:w="1166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</w:rPr>
            </w:pPr>
            <w:r w:rsidRPr="004D729F">
              <w:rPr>
                <w:rFonts w:ascii="Arial" w:eastAsia="Times New Roman" w:hAnsi="Arial" w:cs="Arial"/>
              </w:rPr>
              <w:t>Imię i nazwisko:</w:t>
            </w:r>
          </w:p>
        </w:tc>
        <w:tc>
          <w:tcPr>
            <w:tcW w:w="1284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</w:rPr>
            </w:pPr>
            <w:r w:rsidRPr="004D729F">
              <w:rPr>
                <w:rFonts w:ascii="Arial" w:eastAsia="Times New Roman" w:hAnsi="Arial" w:cs="Arial"/>
              </w:rPr>
              <w:t>Nazwa Inwestycji</w:t>
            </w:r>
          </w:p>
        </w:tc>
        <w:tc>
          <w:tcPr>
            <w:tcW w:w="128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</w:rPr>
            </w:pPr>
            <w:r w:rsidRPr="004D729F">
              <w:rPr>
                <w:rFonts w:ascii="Arial" w:eastAsia="Times New Roman" w:hAnsi="Arial" w:cs="Arial"/>
              </w:rPr>
              <w:t>Zakres Inwestycji:</w:t>
            </w:r>
          </w:p>
        </w:tc>
      </w:tr>
      <w:tr w:rsidR="004D729F" w:rsidRPr="004D729F" w:rsidTr="0022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tcW w:w="504" w:type="pct"/>
            <w:gridSpan w:val="2"/>
          </w:tcPr>
          <w:p w:rsidR="004D729F" w:rsidRPr="004D729F" w:rsidRDefault="004D729F" w:rsidP="004D729F">
            <w:pPr>
              <w:ind w:left="57" w:right="57"/>
              <w:rPr>
                <w:rFonts w:ascii="Arial" w:hAnsi="Arial" w:cs="Arial"/>
                <w:bCs/>
              </w:rPr>
            </w:pPr>
            <w:r w:rsidRPr="004D72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6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Cs/>
              </w:rPr>
            </w:pPr>
            <w:r w:rsidRPr="004D72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6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Cs/>
              </w:rPr>
            </w:pPr>
            <w:r w:rsidRPr="004D729F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284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Cs/>
              </w:rPr>
            </w:pPr>
            <w:r w:rsidRPr="004D729F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28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Cs/>
              </w:rPr>
            </w:pPr>
            <w:r w:rsidRPr="004D729F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4D729F" w:rsidRPr="004D729F" w:rsidTr="00221AF6">
        <w:trPr>
          <w:trHeight w:val="920"/>
        </w:trPr>
        <w:tc>
          <w:tcPr>
            <w:tcW w:w="271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96" w:type="pct"/>
            <w:gridSpan w:val="2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hAnsi="Arial" w:cs="Arial"/>
                <w:bCs/>
              </w:rPr>
              <w:t>Przedstawiciel Wykonawcy</w:t>
            </w:r>
          </w:p>
        </w:tc>
        <w:tc>
          <w:tcPr>
            <w:tcW w:w="1166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729F" w:rsidRPr="004D729F" w:rsidTr="0022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tcW w:w="271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96" w:type="pct"/>
            <w:gridSpan w:val="2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hAnsi="Arial" w:cs="Arial"/>
                <w:bCs/>
              </w:rPr>
              <w:t>Kierownik budowy</w:t>
            </w:r>
          </w:p>
        </w:tc>
        <w:tc>
          <w:tcPr>
            <w:tcW w:w="1166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729F" w:rsidRPr="004D729F" w:rsidTr="00221AF6">
        <w:trPr>
          <w:trHeight w:val="920"/>
        </w:trPr>
        <w:tc>
          <w:tcPr>
            <w:tcW w:w="271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996" w:type="pct"/>
            <w:gridSpan w:val="2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hAnsi="Arial" w:cs="Arial"/>
                <w:bCs/>
              </w:rPr>
              <w:t>Projektant w specjalności konstrukcyjno-budowlanej</w:t>
            </w:r>
          </w:p>
        </w:tc>
        <w:tc>
          <w:tcPr>
            <w:tcW w:w="1166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729F" w:rsidRPr="004D729F" w:rsidTr="0022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tcW w:w="271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996" w:type="pct"/>
            <w:gridSpan w:val="2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hAnsi="Arial" w:cs="Arial"/>
                <w:bCs/>
              </w:rPr>
              <w:t>Projektant w specjalności drogowej</w:t>
            </w:r>
          </w:p>
        </w:tc>
        <w:tc>
          <w:tcPr>
            <w:tcW w:w="1166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729F" w:rsidRPr="004D729F" w:rsidTr="00221AF6">
        <w:trPr>
          <w:trHeight w:val="920"/>
        </w:trPr>
        <w:tc>
          <w:tcPr>
            <w:tcW w:w="271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996" w:type="pct"/>
            <w:gridSpan w:val="2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  <w:r w:rsidRPr="004D729F">
              <w:rPr>
                <w:rFonts w:ascii="Arial" w:hAnsi="Arial" w:cs="Arial"/>
                <w:bCs/>
              </w:rPr>
              <w:t>Specjalista ds. rozliczeń</w:t>
            </w:r>
          </w:p>
        </w:tc>
        <w:tc>
          <w:tcPr>
            <w:tcW w:w="1166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3" w:type="pct"/>
          </w:tcPr>
          <w:p w:rsidR="004D729F" w:rsidRPr="004D729F" w:rsidRDefault="004D729F" w:rsidP="004D729F">
            <w:pPr>
              <w:ind w:left="57" w:right="57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4D729F" w:rsidRPr="004D729F" w:rsidRDefault="004D729F" w:rsidP="004D729F">
      <w:pPr>
        <w:spacing w:before="120" w:after="120" w:line="240" w:lineRule="auto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>Wykonawca wypełnia tabelę, poprzez wskazanie:</w:t>
      </w:r>
    </w:p>
    <w:p w:rsidR="004D729F" w:rsidRPr="004D729F" w:rsidRDefault="004D729F" w:rsidP="004D729F">
      <w:pPr>
        <w:numPr>
          <w:ilvl w:val="0"/>
          <w:numId w:val="46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t xml:space="preserve">w kolumnie 3 imion i nazwisk osób dedykowanych do realizacji inwestycji na wymaganym przez Zamawiającego stanowisku i w określonym zakresie ponad wymagane minimum określone rozdziale XII Instrukcji dla Wykonawców, </w:t>
      </w:r>
    </w:p>
    <w:p w:rsidR="004D729F" w:rsidRPr="004D729F" w:rsidRDefault="004D729F" w:rsidP="004D729F">
      <w:pPr>
        <w:numPr>
          <w:ilvl w:val="0"/>
          <w:numId w:val="46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bCs/>
        </w:rPr>
        <w:lastRenderedPageBreak/>
        <w:t xml:space="preserve">w kolumnie 4 nazw inwestycji przy których wskazana osoba pracowała na wymaganym przez Zamawiającego stanowisku i w określonym zakresie ponad wymagane minimum określone w rozdziale XII Instrukcji dla Wykonawców, </w:t>
      </w:r>
    </w:p>
    <w:p w:rsidR="004D729F" w:rsidRPr="004D729F" w:rsidRDefault="004D729F" w:rsidP="004D729F">
      <w:pPr>
        <w:numPr>
          <w:ilvl w:val="0"/>
          <w:numId w:val="46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4D729F">
        <w:rPr>
          <w:rFonts w:ascii="Arial" w:eastAsia="Times New Roman" w:hAnsi="Arial" w:cs="Arial"/>
          <w:bCs/>
          <w:iCs/>
          <w:lang w:eastAsia="pl-PL"/>
        </w:rPr>
        <w:t>w kolumnie 5 zakresu inwestycji</w:t>
      </w:r>
      <w:r w:rsidRPr="004D729F">
        <w:rPr>
          <w:rFonts w:ascii="Arial" w:eastAsia="Calibri" w:hAnsi="Arial" w:cs="Arial"/>
          <w:bCs/>
        </w:rPr>
        <w:t xml:space="preserve">, zgodnie z wymaganiami Zmawiającego określonymi w rozdziale XII i XXIII Instrukcji dla Wykonawców. 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sz w:val="18"/>
        </w:rPr>
      </w:pPr>
      <w:r w:rsidRPr="004D729F">
        <w:rPr>
          <w:rFonts w:ascii="Arial" w:eastAsia="Calibri" w:hAnsi="Arial" w:cs="Arial"/>
          <w:bCs/>
          <w:sz w:val="18"/>
        </w:rPr>
        <w:t xml:space="preserve">Wykonawca w JEDZ zawiera informacje odnośnie w/w Ekspertów jedynie w wymaganym minimalnym zakresie, zgodnie z rozdziałam XII niniejszej IDW. Do oceny w ramach kryterium zostaną przyjęte dane zawarte w załączniku do oferty, sporządzanym zgodnie z wzorem stanowiącym załącznik nr 6 do niniejszej IDW. </w:t>
      </w:r>
      <w:r w:rsidRPr="004D729F">
        <w:rPr>
          <w:rFonts w:ascii="Arial" w:eastAsia="Calibri" w:hAnsi="Arial" w:cs="Arial"/>
          <w:sz w:val="18"/>
        </w:rPr>
        <w:t>Za każdą taką inwestycję przy której dana osoba pracowała ponad wymagane minimum Zamawiający przyzna jeden punkt. Maksymalna liczba przyznanych punktów dla danego stanowiska wynosi 5 pkt, a wykazane doświadczenie powyżej 5 pkt. lub/i powielenie inwestycji zawartych w JEDZ nie będzie punktowane, z zastrzeżeniem, że w przypadku łączenia stanowiska przez jedną osobę jej doświadczenie w danym zakresie punktowane będzie tylko jednokrotnie.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D729F" w:rsidRPr="004D729F" w:rsidRDefault="004D729F" w:rsidP="004D729F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4D729F">
        <w:rPr>
          <w:rFonts w:ascii="Arial" w:eastAsia="Calibri" w:hAnsi="Arial" w:cs="Arial"/>
          <w:lang w:eastAsia="pl-PL"/>
        </w:rPr>
        <w:t>______________dnia ________ r.</w:t>
      </w:r>
    </w:p>
    <w:p w:rsidR="004D729F" w:rsidRPr="004D729F" w:rsidRDefault="004D729F" w:rsidP="004D729F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D729F" w:rsidRPr="004D729F" w:rsidRDefault="004D729F" w:rsidP="004D729F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4D729F">
        <w:rPr>
          <w:rFonts w:ascii="Arial" w:eastAsia="Calibri" w:hAnsi="Arial" w:cs="Arial"/>
          <w:lang w:eastAsia="pl-PL"/>
        </w:rPr>
        <w:t>_________________________________</w:t>
      </w:r>
      <w:r w:rsidRPr="004D729F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4D729F">
        <w:rPr>
          <w:rFonts w:ascii="Arial" w:eastAsia="Calibri" w:hAnsi="Arial" w:cs="Arial"/>
          <w:lang w:eastAsia="pl-PL"/>
        </w:rPr>
        <w:t>ych</w:t>
      </w:r>
      <w:proofErr w:type="spellEnd"/>
      <w:r w:rsidRPr="004D729F">
        <w:rPr>
          <w:rFonts w:ascii="Arial" w:eastAsia="Calibri" w:hAnsi="Arial" w:cs="Arial"/>
          <w:lang w:eastAsia="pl-PL"/>
        </w:rPr>
        <w:t xml:space="preserve"> do reprezentowania Wykonawcy</w:t>
      </w:r>
    </w:p>
    <w:p w:rsidR="004D729F" w:rsidRPr="004D729F" w:rsidRDefault="004D729F" w:rsidP="004D729F">
      <w:pPr>
        <w:spacing w:before="120"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E10E4" w:rsidRDefault="007E10E4"/>
    <w:sectPr w:rsidR="007E10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C2" w:rsidRDefault="008D53C2" w:rsidP="004D729F">
      <w:pPr>
        <w:spacing w:after="0" w:line="240" w:lineRule="auto"/>
      </w:pPr>
      <w:r>
        <w:separator/>
      </w:r>
    </w:p>
  </w:endnote>
  <w:endnote w:type="continuationSeparator" w:id="0">
    <w:p w:rsidR="008D53C2" w:rsidRDefault="008D53C2" w:rsidP="004D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9F" w:rsidRPr="009A2BD7" w:rsidRDefault="004D729F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4D729F" w:rsidRPr="00493FE8" w:rsidRDefault="004D729F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9F" w:rsidRPr="009A2BD7" w:rsidRDefault="004D729F" w:rsidP="004D729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 w:rsidRPr="00225A4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4D729F" w:rsidRDefault="004D7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9F" w:rsidRPr="004D729F" w:rsidRDefault="004D729F" w:rsidP="004D729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</w:pPr>
    <w:r w:rsidRPr="004D729F">
      <w:rPr>
        <w:rFonts w:ascii="Times New Roman" w:eastAsia="Calibri" w:hAnsi="Times New Roman" w:cs="Times New Roman"/>
        <w:b/>
        <w:bCs/>
        <w:spacing w:val="5"/>
        <w:sz w:val="20"/>
        <w:szCs w:val="20"/>
        <w:lang w:eastAsia="pl-PL"/>
      </w:rPr>
      <w:t>Znak sprawy</w:t>
    </w:r>
    <w:r w:rsidRPr="004D729F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:</w:t>
    </w:r>
    <w:r w:rsidRPr="004D729F">
      <w:rPr>
        <w:rFonts w:ascii="Arial" w:eastAsia="Calibri" w:hAnsi="Arial" w:cs="Arial"/>
        <w:b/>
        <w:sz w:val="20"/>
        <w:szCs w:val="20"/>
        <w:lang w:eastAsia="pl-PL"/>
      </w:rPr>
      <w:t xml:space="preserve"> </w:t>
    </w:r>
    <w:r w:rsidRPr="004D729F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5/UE/JRP/2017</w:t>
    </w:r>
    <w:r w:rsidRPr="004D729F">
      <w:rPr>
        <w:rFonts w:ascii="Times New Roman" w:eastAsia="Calibri" w:hAnsi="Times New Roman" w:cs="Times New Roman"/>
        <w:sz w:val="20"/>
        <w:szCs w:val="20"/>
      </w:rPr>
      <w:tab/>
      <w:t>CZĘŚĆ I SIWZ</w:t>
    </w:r>
    <w:r>
      <w:rPr>
        <w:rFonts w:ascii="Times New Roman" w:eastAsia="Calibri" w:hAnsi="Times New Roman" w:cs="Times New Roman"/>
        <w:sz w:val="20"/>
        <w:szCs w:val="20"/>
      </w:rPr>
      <w:t xml:space="preserve"> załączniki</w:t>
    </w:r>
    <w:r w:rsidRPr="004D729F">
      <w:rPr>
        <w:rFonts w:ascii="Times New Roman" w:eastAsia="Calibri" w:hAnsi="Times New Roman" w:cs="Times New Roman"/>
        <w:sz w:val="20"/>
        <w:szCs w:val="20"/>
      </w:rPr>
      <w:tab/>
    </w:r>
  </w:p>
  <w:p w:rsidR="004D729F" w:rsidRDefault="004D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C2" w:rsidRDefault="008D53C2" w:rsidP="004D729F">
      <w:pPr>
        <w:spacing w:after="0" w:line="240" w:lineRule="auto"/>
      </w:pPr>
      <w:r>
        <w:separator/>
      </w:r>
    </w:p>
  </w:footnote>
  <w:footnote w:type="continuationSeparator" w:id="0">
    <w:p w:rsidR="008D53C2" w:rsidRDefault="008D53C2" w:rsidP="004D729F">
      <w:pPr>
        <w:spacing w:after="0" w:line="240" w:lineRule="auto"/>
      </w:pPr>
      <w:r>
        <w:continuationSeparator/>
      </w:r>
    </w:p>
  </w:footnote>
  <w:footnote w:id="1">
    <w:p w:rsidR="004D729F" w:rsidRDefault="004D729F" w:rsidP="004D729F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4D729F" w:rsidRDefault="004D729F" w:rsidP="004D729F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Wynagrodzenia należne za prace projektowe nie może przekroczyć 6% Zatwierdzonej Ceny ofertowej przy czym wynagrodzenia należne za sporządzenie projektu budowlanego nie może przekroczyć 70 % wartości prac projektowych.</w:t>
      </w:r>
    </w:p>
  </w:footnote>
  <w:footnote w:id="3">
    <w:p w:rsidR="004D729F" w:rsidRDefault="004D729F" w:rsidP="004D729F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skrócenia Czasu na Wykonanie dłuższego niż 10 tygodni. W przypadku zaoferowania skrócenia terminu Czasu na Wykonanie dłuższego niż 10 tygodni do oceny w ramach kryterium zostanie przyjęte 10 – tygodniowe skrócenie Czasu na Wykonanie.</w:t>
      </w:r>
    </w:p>
  </w:footnote>
  <w:footnote w:id="4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:rsidR="004D729F" w:rsidRPr="003B6373" w:rsidRDefault="004D729F" w:rsidP="004D729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D729F" w:rsidRPr="003B6373" w:rsidRDefault="004D729F" w:rsidP="004D729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D729F" w:rsidRPr="003B6373" w:rsidRDefault="004D729F" w:rsidP="004D729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D729F" w:rsidRDefault="004D729F" w:rsidP="004D729F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1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2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:rsidR="004D729F" w:rsidRDefault="004D729F" w:rsidP="004D729F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:rsidR="004D729F" w:rsidRDefault="004D729F" w:rsidP="004D729F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17166">
        <w:rPr>
          <w:rFonts w:ascii="Arial" w:hAnsi="Arial" w:cs="Arial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F50C3">
        <w:rPr>
          <w:rFonts w:ascii="Arial" w:hAnsi="Arial" w:cs="Arial"/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53">
    <w:p w:rsidR="004D729F" w:rsidRDefault="004D729F" w:rsidP="004D729F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4">
    <w:p w:rsidR="004D729F" w:rsidRDefault="004D729F" w:rsidP="004D729F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5">
    <w:p w:rsidR="004D729F" w:rsidRDefault="004D729F" w:rsidP="004D729F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9F" w:rsidRPr="004D729F" w:rsidRDefault="004D729F" w:rsidP="004D729F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4D729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„Przebudowa Zajezdni Autobusowej MZK w Zielonej Górze”</w:t>
    </w:r>
  </w:p>
  <w:p w:rsidR="004D729F" w:rsidRPr="004D729F" w:rsidRDefault="004D729F" w:rsidP="004D729F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</w:p>
  <w:p w:rsidR="004D729F" w:rsidRDefault="004D7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9F" w:rsidRPr="004D729F" w:rsidRDefault="004D729F" w:rsidP="004D729F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4D729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„Przebudowa Zajezdni Autobusowej MZK w Zielonej Górze”</w:t>
    </w:r>
  </w:p>
  <w:p w:rsidR="004D729F" w:rsidRPr="004D729F" w:rsidRDefault="004D729F" w:rsidP="004D729F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</w:p>
  <w:p w:rsidR="004D729F" w:rsidRDefault="004D72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9F" w:rsidRPr="004D729F" w:rsidRDefault="004D729F" w:rsidP="004D729F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4D729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„Przebudowa Zajezdni Autobusowej MZK w Zielonej Górze”</w:t>
    </w:r>
  </w:p>
  <w:p w:rsidR="004D729F" w:rsidRPr="004D729F" w:rsidRDefault="004D729F" w:rsidP="004D729F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</w:p>
  <w:p w:rsidR="004D729F" w:rsidRDefault="004D7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666A4"/>
    <w:multiLevelType w:val="hybridMultilevel"/>
    <w:tmpl w:val="CDE0B372"/>
    <w:lvl w:ilvl="0" w:tplc="6F7EA484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 w15:restartNumberingAfterBreak="0">
    <w:nsid w:val="0CC87EF3"/>
    <w:multiLevelType w:val="hybridMultilevel"/>
    <w:tmpl w:val="418E52B0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0320CD9"/>
    <w:multiLevelType w:val="hybridMultilevel"/>
    <w:tmpl w:val="92C295F6"/>
    <w:lvl w:ilvl="0" w:tplc="832492B8">
      <w:start w:val="1"/>
      <w:numFmt w:val="decimal"/>
      <w:lvlText w:val="Ekspert %1."/>
      <w:lvlJc w:val="left"/>
      <w:pPr>
        <w:ind w:left="2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6E63F3"/>
    <w:multiLevelType w:val="hybridMultilevel"/>
    <w:tmpl w:val="6DA034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D0863"/>
    <w:multiLevelType w:val="hybridMultilevel"/>
    <w:tmpl w:val="C03E7F36"/>
    <w:lvl w:ilvl="0" w:tplc="C5A02174">
      <w:start w:val="1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98348B9"/>
    <w:multiLevelType w:val="hybridMultilevel"/>
    <w:tmpl w:val="47223B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634E99"/>
    <w:multiLevelType w:val="hybridMultilevel"/>
    <w:tmpl w:val="D53AB378"/>
    <w:lvl w:ilvl="0" w:tplc="D75A4802">
      <w:start w:val="1"/>
      <w:numFmt w:val="decimal"/>
      <w:lvlText w:val="%1."/>
      <w:lvlJc w:val="left"/>
      <w:pPr>
        <w:ind w:left="148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18" w15:restartNumberingAfterBreak="0">
    <w:nsid w:val="32CF6BAC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9" w15:restartNumberingAfterBreak="0">
    <w:nsid w:val="362D1BF4"/>
    <w:multiLevelType w:val="hybridMultilevel"/>
    <w:tmpl w:val="7F52EC3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6BA419E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 w15:restartNumberingAfterBreak="0">
    <w:nsid w:val="381421C1"/>
    <w:multiLevelType w:val="hybridMultilevel"/>
    <w:tmpl w:val="634CDE2A"/>
    <w:lvl w:ilvl="0" w:tplc="3E32967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 w15:restartNumberingAfterBreak="0">
    <w:nsid w:val="382A6203"/>
    <w:multiLevelType w:val="hybridMultilevel"/>
    <w:tmpl w:val="1EC85E66"/>
    <w:lvl w:ilvl="0" w:tplc="016CF686">
      <w:start w:val="1"/>
      <w:numFmt w:val="decimal"/>
      <w:lvlText w:val="13.%1."/>
      <w:lvlJc w:val="left"/>
      <w:pPr>
        <w:ind w:left="120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344E0"/>
    <w:multiLevelType w:val="hybridMultilevel"/>
    <w:tmpl w:val="C8BA2CBA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6" w15:restartNumberingAfterBreak="0">
    <w:nsid w:val="49D35F31"/>
    <w:multiLevelType w:val="hybridMultilevel"/>
    <w:tmpl w:val="279CDE56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27" w15:restartNumberingAfterBreak="0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 w15:restartNumberingAfterBreak="0">
    <w:nsid w:val="4F924FAF"/>
    <w:multiLevelType w:val="hybridMultilevel"/>
    <w:tmpl w:val="63CCF6E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2" w15:restartNumberingAfterBreak="0">
    <w:nsid w:val="5FD77C3E"/>
    <w:multiLevelType w:val="hybridMultilevel"/>
    <w:tmpl w:val="56B02550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14C6D63"/>
    <w:multiLevelType w:val="hybridMultilevel"/>
    <w:tmpl w:val="6770953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4A73432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8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7102DE7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1" w15:restartNumberingAfterBreak="0">
    <w:nsid w:val="6879404A"/>
    <w:multiLevelType w:val="hybridMultilevel"/>
    <w:tmpl w:val="B13A969E"/>
    <w:lvl w:ilvl="0" w:tplc="1FAEC10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2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43" w15:restartNumberingAfterBreak="0">
    <w:nsid w:val="6D2F0518"/>
    <w:multiLevelType w:val="hybridMultilevel"/>
    <w:tmpl w:val="D1E6E9B0"/>
    <w:lvl w:ilvl="0" w:tplc="9234602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55D5D"/>
    <w:multiLevelType w:val="hybridMultilevel"/>
    <w:tmpl w:val="FDD805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8AD49F8"/>
    <w:multiLevelType w:val="hybridMultilevel"/>
    <w:tmpl w:val="F40E8558"/>
    <w:lvl w:ilvl="0" w:tplc="DFCE9FA4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45"/>
  </w:num>
  <w:num w:numId="5">
    <w:abstractNumId w:val="3"/>
  </w:num>
  <w:num w:numId="6">
    <w:abstractNumId w:val="23"/>
  </w:num>
  <w:num w:numId="7">
    <w:abstractNumId w:val="26"/>
  </w:num>
  <w:num w:numId="8">
    <w:abstractNumId w:val="29"/>
  </w:num>
  <w:num w:numId="9">
    <w:abstractNumId w:val="19"/>
  </w:num>
  <w:num w:numId="10">
    <w:abstractNumId w:val="28"/>
  </w:num>
  <w:num w:numId="11">
    <w:abstractNumId w:val="5"/>
  </w:num>
  <w:num w:numId="12">
    <w:abstractNumId w:val="27"/>
  </w:num>
  <w:num w:numId="13">
    <w:abstractNumId w:val="12"/>
  </w:num>
  <w:num w:numId="14">
    <w:abstractNumId w:val="22"/>
  </w:num>
  <w:num w:numId="15">
    <w:abstractNumId w:val="18"/>
  </w:num>
  <w:num w:numId="16">
    <w:abstractNumId w:val="41"/>
  </w:num>
  <w:num w:numId="17">
    <w:abstractNumId w:val="15"/>
  </w:num>
  <w:num w:numId="18">
    <w:abstractNumId w:val="11"/>
  </w:num>
  <w:num w:numId="19">
    <w:abstractNumId w:val="32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</w:num>
  <w:num w:numId="23">
    <w:abstractNumId w:val="30"/>
  </w:num>
  <w:num w:numId="24">
    <w:abstractNumId w:val="24"/>
  </w:num>
  <w:num w:numId="25">
    <w:abstractNumId w:val="2"/>
  </w:num>
  <w:num w:numId="26">
    <w:abstractNumId w:val="34"/>
  </w:num>
  <w:num w:numId="27">
    <w:abstractNumId w:val="17"/>
  </w:num>
  <w:num w:numId="28">
    <w:abstractNumId w:val="20"/>
  </w:num>
  <w:num w:numId="29">
    <w:abstractNumId w:val="25"/>
  </w:num>
  <w:num w:numId="30">
    <w:abstractNumId w:val="9"/>
  </w:num>
  <w:num w:numId="31">
    <w:abstractNumId w:val="21"/>
  </w:num>
  <w:num w:numId="32">
    <w:abstractNumId w:val="37"/>
  </w:num>
  <w:num w:numId="33">
    <w:abstractNumId w:val="10"/>
  </w:num>
  <w:num w:numId="34">
    <w:abstractNumId w:val="39"/>
  </w:num>
  <w:num w:numId="35">
    <w:abstractNumId w:val="33"/>
  </w:num>
  <w:num w:numId="36">
    <w:abstractNumId w:val="46"/>
  </w:num>
  <w:num w:numId="37">
    <w:abstractNumId w:val="35"/>
  </w:num>
  <w:num w:numId="38">
    <w:abstractNumId w:val="44"/>
  </w:num>
  <w:num w:numId="39">
    <w:abstractNumId w:val="48"/>
  </w:num>
  <w:num w:numId="40">
    <w:abstractNumId w:val="38"/>
  </w:num>
  <w:num w:numId="41">
    <w:abstractNumId w:val="16"/>
  </w:num>
  <w:num w:numId="42">
    <w:abstractNumId w:val="7"/>
  </w:num>
  <w:num w:numId="43">
    <w:abstractNumId w:val="14"/>
  </w:num>
  <w:num w:numId="44">
    <w:abstractNumId w:val="31"/>
  </w:num>
  <w:num w:numId="45">
    <w:abstractNumId w:val="36"/>
  </w:num>
  <w:num w:numId="46">
    <w:abstractNumId w:val="8"/>
  </w:num>
  <w:num w:numId="47">
    <w:abstractNumId w:val="47"/>
  </w:num>
  <w:num w:numId="48">
    <w:abstractNumId w:val="6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09"/>
    <w:rsid w:val="004D729F"/>
    <w:rsid w:val="007E10E4"/>
    <w:rsid w:val="008D53C2"/>
    <w:rsid w:val="00D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6088"/>
  <w15:chartTrackingRefBased/>
  <w15:docId w15:val="{7B29BF1D-A7FC-4136-973C-A2B4D704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D729F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4D729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729F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729F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729F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729F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729F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729F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729F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29F"/>
  </w:style>
  <w:style w:type="paragraph" w:styleId="Stopka">
    <w:name w:val="footer"/>
    <w:basedOn w:val="Normalny"/>
    <w:link w:val="StopkaZnak"/>
    <w:uiPriority w:val="99"/>
    <w:unhideWhenUsed/>
    <w:rsid w:val="004D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29F"/>
  </w:style>
  <w:style w:type="character" w:customStyle="1" w:styleId="Nagwek1Znak">
    <w:name w:val="Nagłówek 1 Znak"/>
    <w:basedOn w:val="Domylnaczcionkaakapitu"/>
    <w:link w:val="Nagwek1"/>
    <w:uiPriority w:val="99"/>
    <w:rsid w:val="004D729F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4D729F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D729F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D729F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D729F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D729F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D729F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D729F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D729F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D729F"/>
  </w:style>
  <w:style w:type="paragraph" w:styleId="Akapitzlist">
    <w:name w:val="List Paragraph"/>
    <w:basedOn w:val="Normalny"/>
    <w:uiPriority w:val="99"/>
    <w:qFormat/>
    <w:rsid w:val="004D72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4D729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4D729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4D729F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D729F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729F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4D729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D729F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29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7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29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729F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29F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D729F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29F"/>
    <w:rPr>
      <w:rFonts w:ascii="Calibri" w:eastAsia="Calibri" w:hAnsi="Calibri" w:cs="Times New Roman"/>
      <w:sz w:val="16"/>
      <w:szCs w:val="16"/>
      <w:lang w:eastAsia="pl-PL"/>
    </w:rPr>
  </w:style>
  <w:style w:type="paragraph" w:styleId="Lista">
    <w:name w:val="List"/>
    <w:basedOn w:val="Normalny"/>
    <w:uiPriority w:val="99"/>
    <w:rsid w:val="004D729F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4D729F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4D729F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4D729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4D729F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4D729F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4D729F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D729F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D729F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D729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729F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D729F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D729F"/>
    <w:pPr>
      <w:outlineLvl w:val="9"/>
    </w:pPr>
  </w:style>
  <w:style w:type="paragraph" w:customStyle="1" w:styleId="Default">
    <w:name w:val="Default"/>
    <w:uiPriority w:val="99"/>
    <w:rsid w:val="004D7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4D729F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D729F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729F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4D729F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4D7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4D729F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729F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D72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4D729F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D729F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D729F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4D729F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D729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4D729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729F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4D729F"/>
    <w:rPr>
      <w:rFonts w:ascii="Symbol" w:hAnsi="Symbol"/>
    </w:rPr>
  </w:style>
  <w:style w:type="character" w:customStyle="1" w:styleId="WW8Num9z0">
    <w:name w:val="WW8Num9z0"/>
    <w:uiPriority w:val="99"/>
    <w:rsid w:val="004D729F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729F"/>
  </w:style>
  <w:style w:type="character" w:customStyle="1" w:styleId="WW-Absatz-Standardschriftart">
    <w:name w:val="WW-Absatz-Standardschriftart"/>
    <w:uiPriority w:val="99"/>
    <w:rsid w:val="004D729F"/>
  </w:style>
  <w:style w:type="character" w:customStyle="1" w:styleId="WW-Absatz-Standardschriftart1">
    <w:name w:val="WW-Absatz-Standardschriftart1"/>
    <w:uiPriority w:val="99"/>
    <w:rsid w:val="004D729F"/>
  </w:style>
  <w:style w:type="character" w:customStyle="1" w:styleId="Domylnaczcionkaakapitu1">
    <w:name w:val="Domyślna czcionka akapitu1"/>
    <w:uiPriority w:val="99"/>
    <w:rsid w:val="004D729F"/>
  </w:style>
  <w:style w:type="character" w:customStyle="1" w:styleId="Znakinumeracji">
    <w:name w:val="Znaki numeracji"/>
    <w:uiPriority w:val="99"/>
    <w:rsid w:val="004D729F"/>
  </w:style>
  <w:style w:type="character" w:customStyle="1" w:styleId="Symbolewypunktowania">
    <w:name w:val="Symbole wypunktowania"/>
    <w:uiPriority w:val="99"/>
    <w:rsid w:val="004D729F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729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D72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D729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4D729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4D729F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4D72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4D729F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4D729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4D7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4D729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4D729F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7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2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4D729F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4D729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4D729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4D72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D729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D729F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29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4D729F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4D729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4D729F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4D729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4D729F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4D729F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4D729F"/>
    <w:pPr>
      <w:numPr>
        <w:numId w:val="23"/>
      </w:numPr>
    </w:pPr>
  </w:style>
  <w:style w:type="paragraph" w:customStyle="1" w:styleId="Tiret1">
    <w:name w:val="Tiret 1"/>
    <w:basedOn w:val="Point1"/>
    <w:uiPriority w:val="99"/>
    <w:rsid w:val="004D729F"/>
    <w:pPr>
      <w:numPr>
        <w:numId w:val="24"/>
      </w:numPr>
    </w:pPr>
  </w:style>
  <w:style w:type="paragraph" w:customStyle="1" w:styleId="Tiret2">
    <w:name w:val="Tiret 2"/>
    <w:basedOn w:val="Point2"/>
    <w:uiPriority w:val="99"/>
    <w:rsid w:val="004D729F"/>
    <w:pPr>
      <w:numPr>
        <w:numId w:val="22"/>
      </w:numPr>
    </w:pPr>
  </w:style>
  <w:style w:type="paragraph" w:customStyle="1" w:styleId="NumPar1">
    <w:name w:val="NumPar 1"/>
    <w:basedOn w:val="Normalny"/>
    <w:next w:val="Text1"/>
    <w:uiPriority w:val="99"/>
    <w:rsid w:val="004D729F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D729F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D729F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D729F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4D729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D729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4D729F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D729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4D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4D7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4D72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4D7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4D72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4D72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4D72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4D729F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4D729F"/>
    <w:rPr>
      <w:rFonts w:cs="Times New Roman"/>
      <w:color w:val="800080"/>
      <w:u w:val="single"/>
    </w:rPr>
  </w:style>
  <w:style w:type="numbering" w:customStyle="1" w:styleId="USTAWOWA">
    <w:name w:val="USTAWOWA"/>
    <w:rsid w:val="004D729F"/>
    <w:pPr>
      <w:numPr>
        <w:numId w:val="44"/>
      </w:numPr>
    </w:pPr>
  </w:style>
  <w:style w:type="table" w:customStyle="1" w:styleId="Tabela-Siatka11">
    <w:name w:val="Tabela - Siatka11"/>
    <w:basedOn w:val="Standardowy"/>
    <w:next w:val="Tabela-Siatka"/>
    <w:locked/>
    <w:rsid w:val="004D729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4D729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6899</Words>
  <Characters>41396</Characters>
  <Application>Microsoft Office Word</Application>
  <DocSecurity>0</DocSecurity>
  <Lines>344</Lines>
  <Paragraphs>96</Paragraphs>
  <ScaleCrop>false</ScaleCrop>
  <Company>Microsoft</Company>
  <LinksUpToDate>false</LinksUpToDate>
  <CharactersWithSpaces>48199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2</cp:revision>
  <dcterms:created xsi:type="dcterms:W3CDTF">2017-02-16T11:54:00Z</dcterms:created>
  <dcterms:modified xsi:type="dcterms:W3CDTF">2017-02-16T12:01:00Z</dcterms:modified>
</cp:coreProperties>
</file>